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7863" w14:textId="2A5536FD" w:rsidR="00B75137" w:rsidRPr="00DB087B" w:rsidRDefault="00B75137" w:rsidP="00B75137">
      <w:pPr>
        <w:rPr>
          <w:rFonts w:ascii="Arial Narrow" w:hAnsi="Arial Narrow" w:cstheme="minorHAnsi"/>
          <w:b/>
          <w:bCs/>
          <w:w w:val="120"/>
          <w:sz w:val="28"/>
          <w:szCs w:val="28"/>
        </w:rPr>
      </w:pPr>
      <w:r w:rsidRPr="00DB087B">
        <w:rPr>
          <w:rFonts w:ascii="Arial Narrow" w:hAnsi="Arial Narrow" w:cstheme="minorHAnsi"/>
          <w:b/>
          <w:bCs/>
          <w:w w:val="120"/>
          <w:sz w:val="28"/>
          <w:szCs w:val="28"/>
        </w:rPr>
        <w:t xml:space="preserve">First, send the completed </w:t>
      </w:r>
      <w:r w:rsidRPr="00DB087B">
        <w:rPr>
          <w:rFonts w:ascii="Arial Narrow" w:hAnsi="Arial Narrow" w:cstheme="minorHAnsi"/>
          <w:b/>
          <w:bCs/>
          <w:w w:val="120"/>
          <w:sz w:val="28"/>
          <w:szCs w:val="28"/>
          <w:highlight w:val="yellow"/>
        </w:rPr>
        <w:t xml:space="preserve">application form, proof of </w:t>
      </w:r>
      <w:r w:rsidR="00B63187" w:rsidRPr="00DB087B">
        <w:rPr>
          <w:rFonts w:ascii="Arial Narrow" w:hAnsi="Arial Narrow" w:cstheme="minorHAnsi"/>
          <w:b/>
          <w:bCs/>
          <w:w w:val="120"/>
          <w:sz w:val="28"/>
          <w:szCs w:val="28"/>
          <w:highlight w:val="yellow"/>
        </w:rPr>
        <w:t>payment</w:t>
      </w:r>
      <w:r w:rsidR="00B63187" w:rsidRPr="00DB087B">
        <w:rPr>
          <w:rFonts w:ascii="Arial Narrow" w:hAnsi="Arial Narrow" w:cstheme="minorHAnsi"/>
          <w:b/>
          <w:bCs/>
          <w:w w:val="120"/>
          <w:sz w:val="28"/>
          <w:szCs w:val="28"/>
        </w:rPr>
        <w:t xml:space="preserve"> to</w:t>
      </w:r>
      <w:r w:rsidRPr="00DB087B">
        <w:rPr>
          <w:rFonts w:ascii="Arial Narrow" w:hAnsi="Arial Narrow" w:cstheme="minorHAnsi"/>
          <w:b/>
          <w:bCs/>
          <w:w w:val="120"/>
          <w:sz w:val="28"/>
          <w:szCs w:val="28"/>
        </w:rPr>
        <w:t xml:space="preserve"> the email address hello@slovenianjewelryweek.com.</w:t>
      </w:r>
    </w:p>
    <w:p w14:paraId="2D016E18" w14:textId="77777777" w:rsidR="00B75137" w:rsidRPr="00DB087B" w:rsidRDefault="00B75137" w:rsidP="00B75137">
      <w:pPr>
        <w:rPr>
          <w:rFonts w:ascii="Arial Narrow" w:hAnsi="Arial Narrow" w:cstheme="minorHAnsi"/>
          <w:b/>
          <w:bCs/>
          <w:w w:val="120"/>
          <w:sz w:val="28"/>
          <w:szCs w:val="28"/>
        </w:rPr>
      </w:pPr>
      <w:r w:rsidRPr="00DB087B">
        <w:rPr>
          <w:rFonts w:ascii="Arial Narrow" w:hAnsi="Arial Narrow" w:cstheme="minorHAnsi"/>
          <w:b/>
          <w:bCs/>
          <w:w w:val="120"/>
          <w:sz w:val="28"/>
          <w:szCs w:val="28"/>
        </w:rPr>
        <w:t>An additional copy of the completed application form must be sent along with the submitted works.</w:t>
      </w:r>
    </w:p>
    <w:p w14:paraId="322203AA" w14:textId="670561DD" w:rsidR="00541F04" w:rsidRPr="00DB087B" w:rsidRDefault="00B75137" w:rsidP="00B75137">
      <w:pPr>
        <w:rPr>
          <w:rFonts w:ascii="Arial Narrow" w:hAnsi="Arial Narrow" w:cstheme="minorHAnsi"/>
          <w:b/>
          <w:bCs/>
          <w:w w:val="120"/>
          <w:sz w:val="28"/>
          <w:szCs w:val="28"/>
        </w:rPr>
      </w:pPr>
      <w:r w:rsidRPr="00DB087B">
        <w:rPr>
          <w:rFonts w:ascii="Arial Narrow" w:hAnsi="Arial Narrow" w:cstheme="minorHAnsi"/>
          <w:b/>
          <w:bCs/>
          <w:w w:val="120"/>
          <w:sz w:val="28"/>
          <w:szCs w:val="28"/>
          <w:highlight w:val="yellow"/>
        </w:rPr>
        <w:t xml:space="preserve">The deadline for the delivery of the selected jewelry is </w:t>
      </w:r>
      <w:r w:rsidR="00B63187" w:rsidRPr="00DB087B">
        <w:rPr>
          <w:rFonts w:ascii="Arial Narrow" w:hAnsi="Arial Narrow" w:cstheme="minorHAnsi"/>
          <w:b/>
          <w:bCs/>
          <w:w w:val="120"/>
          <w:sz w:val="28"/>
          <w:szCs w:val="28"/>
          <w:highlight w:val="yellow"/>
        </w:rPr>
        <w:t>February</w:t>
      </w:r>
      <w:r w:rsidRPr="00DB087B">
        <w:rPr>
          <w:rFonts w:ascii="Arial Narrow" w:hAnsi="Arial Narrow" w:cstheme="minorHAnsi"/>
          <w:b/>
          <w:bCs/>
          <w:w w:val="120"/>
          <w:sz w:val="28"/>
          <w:szCs w:val="28"/>
          <w:highlight w:val="yellow"/>
        </w:rPr>
        <w:t xml:space="preserve"> 10, 202</w:t>
      </w:r>
      <w:r w:rsidR="00D81068">
        <w:rPr>
          <w:rFonts w:ascii="Arial Narrow" w:hAnsi="Arial Narrow" w:cstheme="minorHAnsi"/>
          <w:b/>
          <w:bCs/>
          <w:w w:val="120"/>
          <w:sz w:val="28"/>
          <w:szCs w:val="28"/>
          <w:highlight w:val="yellow"/>
        </w:rPr>
        <w:t>6</w:t>
      </w:r>
      <w:r w:rsidRPr="00DB087B">
        <w:rPr>
          <w:rFonts w:ascii="Arial Narrow" w:hAnsi="Arial Narrow" w:cstheme="minorHAnsi"/>
          <w:b/>
          <w:bCs/>
          <w:w w:val="120"/>
          <w:sz w:val="28"/>
          <w:szCs w:val="28"/>
          <w:highlight w:val="yellow"/>
        </w:rPr>
        <w:t>.</w:t>
      </w:r>
    </w:p>
    <w:p w14:paraId="79C65D65" w14:textId="77777777" w:rsidR="00B75137" w:rsidRPr="00DB087B" w:rsidRDefault="00B75137" w:rsidP="00B75137">
      <w:pPr>
        <w:rPr>
          <w:rFonts w:ascii="Arial Narrow" w:hAnsi="Arial Narrow" w:cstheme="minorHAnsi"/>
          <w:w w:val="120"/>
          <w:sz w:val="24"/>
          <w:szCs w:val="24"/>
        </w:rPr>
      </w:pPr>
    </w:p>
    <w:p w14:paraId="1C54CFC8" w14:textId="634C2357" w:rsidR="00541F04" w:rsidRPr="00DB087B" w:rsidRDefault="00541F04" w:rsidP="00870679">
      <w:pPr>
        <w:rPr>
          <w:rFonts w:ascii="Arial Narrow" w:hAnsi="Arial Narrow" w:cstheme="minorHAnsi"/>
          <w:w w:val="120"/>
          <w:sz w:val="24"/>
          <w:szCs w:val="24"/>
        </w:rPr>
      </w:pPr>
      <w:r w:rsidRPr="00DB087B">
        <w:rPr>
          <w:rFonts w:ascii="Arial Narrow" w:hAnsi="Arial Narrow" w:cstheme="minorHAnsi"/>
          <w:w w:val="120"/>
          <w:sz w:val="24"/>
          <w:szCs w:val="24"/>
        </w:rPr>
        <w:t>Address for sending the works:</w:t>
      </w:r>
    </w:p>
    <w:p w14:paraId="39A398FA" w14:textId="77777777" w:rsidR="00541F04" w:rsidRPr="00DB087B" w:rsidRDefault="00541F04" w:rsidP="00870679">
      <w:pPr>
        <w:rPr>
          <w:rFonts w:ascii="Arial Narrow" w:hAnsi="Arial Narrow" w:cstheme="minorHAnsi"/>
          <w:w w:val="120"/>
          <w:sz w:val="24"/>
          <w:szCs w:val="24"/>
        </w:rPr>
      </w:pPr>
      <w:proofErr w:type="spellStart"/>
      <w:r w:rsidRPr="00DB087B">
        <w:rPr>
          <w:rFonts w:ascii="Arial Narrow" w:hAnsi="Arial Narrow" w:cstheme="minorHAnsi"/>
          <w:w w:val="120"/>
          <w:sz w:val="24"/>
          <w:szCs w:val="24"/>
        </w:rPr>
        <w:t>Juvelirij</w:t>
      </w:r>
      <w:proofErr w:type="spellEnd"/>
      <w:r w:rsidRPr="00DB087B">
        <w:rPr>
          <w:rFonts w:ascii="Arial Narrow" w:hAnsi="Arial Narrow" w:cstheme="minorHAnsi"/>
          <w:w w:val="120"/>
          <w:sz w:val="24"/>
          <w:szCs w:val="24"/>
        </w:rPr>
        <w:t xml:space="preserve"> Shop</w:t>
      </w:r>
    </w:p>
    <w:p w14:paraId="638749E6" w14:textId="526347E6" w:rsidR="00541F04" w:rsidRPr="00DB087B" w:rsidRDefault="00541F04" w:rsidP="00870679">
      <w:pPr>
        <w:rPr>
          <w:rFonts w:ascii="Arial Narrow" w:hAnsi="Arial Narrow" w:cstheme="minorHAnsi"/>
          <w:w w:val="120"/>
          <w:sz w:val="24"/>
          <w:szCs w:val="24"/>
        </w:rPr>
      </w:pPr>
      <w:r w:rsidRPr="00DB087B">
        <w:rPr>
          <w:rFonts w:ascii="Arial Narrow" w:hAnsi="Arial Narrow" w:cstheme="minorHAnsi"/>
          <w:w w:val="120"/>
          <w:sz w:val="24"/>
          <w:szCs w:val="24"/>
        </w:rPr>
        <w:t>Center Rog</w:t>
      </w:r>
    </w:p>
    <w:p w14:paraId="0FB230C5" w14:textId="45CA1F8A" w:rsidR="00541F04" w:rsidRPr="00DB087B" w:rsidRDefault="00541F04" w:rsidP="00870679">
      <w:pPr>
        <w:rPr>
          <w:rFonts w:ascii="Arial Narrow" w:hAnsi="Arial Narrow" w:cstheme="minorHAnsi"/>
          <w:w w:val="120"/>
          <w:sz w:val="24"/>
          <w:szCs w:val="24"/>
        </w:rPr>
      </w:pPr>
      <w:proofErr w:type="spellStart"/>
      <w:r w:rsidRPr="00DB087B">
        <w:rPr>
          <w:rFonts w:ascii="Arial Narrow" w:hAnsi="Arial Narrow" w:cstheme="minorHAnsi"/>
          <w:w w:val="120"/>
          <w:sz w:val="24"/>
          <w:szCs w:val="24"/>
        </w:rPr>
        <w:t>Trubarjeva</w:t>
      </w:r>
      <w:proofErr w:type="spellEnd"/>
      <w:r w:rsidRPr="00DB087B">
        <w:rPr>
          <w:rFonts w:ascii="Arial Narrow" w:hAnsi="Arial Narrow" w:cstheme="minorHAnsi"/>
          <w:w w:val="120"/>
          <w:sz w:val="24"/>
          <w:szCs w:val="24"/>
        </w:rPr>
        <w:t xml:space="preserve"> cesta 72</w:t>
      </w:r>
    </w:p>
    <w:p w14:paraId="043882BB" w14:textId="7628DAEE" w:rsidR="00541F04" w:rsidRPr="00DB087B" w:rsidRDefault="00541F04" w:rsidP="00870679">
      <w:pPr>
        <w:rPr>
          <w:rFonts w:ascii="Arial Narrow" w:hAnsi="Arial Narrow" w:cstheme="minorHAnsi"/>
          <w:w w:val="120"/>
          <w:sz w:val="24"/>
          <w:szCs w:val="24"/>
          <w:lang w:val="fr-BE"/>
        </w:rPr>
      </w:pPr>
      <w:r w:rsidRPr="00DB087B">
        <w:rPr>
          <w:rFonts w:ascii="Arial Narrow" w:hAnsi="Arial Narrow" w:cstheme="minorHAnsi"/>
          <w:w w:val="120"/>
          <w:sz w:val="24"/>
          <w:szCs w:val="24"/>
          <w:lang w:val="fr-BE"/>
        </w:rPr>
        <w:t>1000 Ljubljana</w:t>
      </w:r>
    </w:p>
    <w:p w14:paraId="69B0BC81" w14:textId="28FAE2D5" w:rsidR="00334663" w:rsidRPr="00DB087B" w:rsidRDefault="00541F04" w:rsidP="00870679">
      <w:pPr>
        <w:rPr>
          <w:rFonts w:ascii="Arial Narrow" w:hAnsi="Arial Narrow" w:cstheme="minorHAnsi"/>
          <w:w w:val="120"/>
          <w:sz w:val="24"/>
          <w:szCs w:val="24"/>
          <w:lang w:val="fr-BE"/>
        </w:rPr>
      </w:pPr>
      <w:r w:rsidRPr="00DB087B">
        <w:rPr>
          <w:rFonts w:ascii="Arial Narrow" w:hAnsi="Arial Narrow" w:cstheme="minorHAnsi"/>
          <w:w w:val="120"/>
          <w:sz w:val="24"/>
          <w:szCs w:val="24"/>
          <w:lang w:val="fr-BE"/>
        </w:rPr>
        <w:t>Slovenia</w:t>
      </w:r>
      <w:r w:rsidR="00334663" w:rsidRPr="00DB087B">
        <w:rPr>
          <w:rFonts w:ascii="Arial Narrow" w:hAnsi="Arial Narrow" w:cstheme="minorHAnsi"/>
          <w:w w:val="120"/>
          <w:sz w:val="24"/>
          <w:szCs w:val="24"/>
          <w:lang w:val="fr-BE"/>
        </w:rPr>
        <w:t xml:space="preserve"> </w:t>
      </w:r>
      <w:r w:rsidR="002B795A" w:rsidRPr="00DB087B">
        <w:rPr>
          <w:rFonts w:ascii="Arial Narrow" w:hAnsi="Arial Narrow" w:cstheme="minorHAnsi"/>
          <w:w w:val="120"/>
          <w:sz w:val="24"/>
          <w:szCs w:val="24"/>
          <w:lang w:val="fr-BE"/>
        </w:rPr>
        <w:t xml:space="preserve">– </w:t>
      </w:r>
      <w:r w:rsidR="00334663" w:rsidRPr="00DB087B">
        <w:rPr>
          <w:rFonts w:ascii="Arial Narrow" w:hAnsi="Arial Narrow" w:cstheme="minorHAnsi"/>
          <w:w w:val="120"/>
          <w:sz w:val="24"/>
          <w:szCs w:val="24"/>
          <w:lang w:val="fr-BE"/>
        </w:rPr>
        <w:t>EU</w:t>
      </w:r>
    </w:p>
    <w:p w14:paraId="38511900" w14:textId="1609141A" w:rsidR="00334663" w:rsidRPr="00DB087B" w:rsidRDefault="00334663" w:rsidP="00870679">
      <w:pPr>
        <w:rPr>
          <w:rFonts w:ascii="Arial Narrow" w:hAnsi="Arial Narrow" w:cstheme="minorHAnsi"/>
          <w:w w:val="120"/>
          <w:sz w:val="24"/>
          <w:szCs w:val="24"/>
          <w:lang w:val="fr-BE"/>
        </w:rPr>
      </w:pPr>
      <w:r w:rsidRPr="00DB087B">
        <w:rPr>
          <w:rFonts w:ascii="Arial Narrow" w:hAnsi="Arial Narrow" w:cstheme="minorHAnsi"/>
          <w:w w:val="120"/>
          <w:sz w:val="24"/>
          <w:szCs w:val="24"/>
          <w:lang w:val="fr-BE"/>
        </w:rPr>
        <w:t>Contact person: Peter Dragolič</w:t>
      </w:r>
    </w:p>
    <w:p w14:paraId="1A38F510" w14:textId="1DF11672" w:rsidR="00334663" w:rsidRPr="00DB087B" w:rsidRDefault="00334663" w:rsidP="00870679">
      <w:pPr>
        <w:rPr>
          <w:rFonts w:ascii="Arial Narrow" w:hAnsi="Arial Narrow" w:cstheme="minorHAnsi"/>
          <w:w w:val="120"/>
          <w:sz w:val="24"/>
          <w:szCs w:val="24"/>
          <w:lang w:val="fr-BE"/>
        </w:rPr>
      </w:pPr>
      <w:r w:rsidRPr="00DB087B">
        <w:rPr>
          <w:rFonts w:ascii="Arial Narrow" w:hAnsi="Arial Narrow" w:cstheme="minorHAnsi"/>
          <w:w w:val="120"/>
          <w:sz w:val="24"/>
          <w:szCs w:val="24"/>
          <w:lang w:val="fr-BE"/>
        </w:rPr>
        <w:t xml:space="preserve">Mobile phone </w:t>
      </w:r>
      <w:r w:rsidR="002B795A" w:rsidRPr="00DB087B">
        <w:rPr>
          <w:rFonts w:ascii="Arial Narrow" w:hAnsi="Arial Narrow" w:cstheme="minorHAnsi"/>
          <w:w w:val="120"/>
          <w:sz w:val="24"/>
          <w:szCs w:val="24"/>
          <w:lang w:val="fr-BE"/>
        </w:rPr>
        <w:t>N</w:t>
      </w:r>
      <w:r w:rsidRPr="00DB087B">
        <w:rPr>
          <w:rFonts w:ascii="Arial Narrow" w:hAnsi="Arial Narrow" w:cstheme="minorHAnsi"/>
          <w:w w:val="120"/>
          <w:sz w:val="24"/>
          <w:szCs w:val="24"/>
          <w:lang w:val="fr-BE"/>
        </w:rPr>
        <w:t xml:space="preserve">r: </w:t>
      </w:r>
      <w:r w:rsidR="002B795A" w:rsidRPr="00DB087B">
        <w:rPr>
          <w:rFonts w:ascii="Arial Narrow" w:hAnsi="Arial Narrow" w:cstheme="minorHAnsi"/>
          <w:w w:val="120"/>
          <w:sz w:val="24"/>
          <w:szCs w:val="24"/>
          <w:lang w:val="fr-BE"/>
        </w:rPr>
        <w:t>+</w:t>
      </w:r>
      <w:r w:rsidRPr="00DB087B">
        <w:rPr>
          <w:rFonts w:ascii="Arial Narrow" w:hAnsi="Arial Narrow" w:cstheme="minorHAnsi"/>
          <w:w w:val="120"/>
          <w:sz w:val="24"/>
          <w:szCs w:val="24"/>
          <w:lang w:val="fr-BE"/>
        </w:rPr>
        <w:t>386 31 332 553</w:t>
      </w:r>
    </w:p>
    <w:p w14:paraId="17CCB6F2" w14:textId="7736E912" w:rsidR="00541F04" w:rsidRPr="00DB087B" w:rsidRDefault="00334663" w:rsidP="00870679">
      <w:pPr>
        <w:rPr>
          <w:rFonts w:ascii="Arial Narrow" w:hAnsi="Arial Narrow" w:cstheme="minorHAnsi"/>
          <w:w w:val="120"/>
          <w:sz w:val="24"/>
          <w:szCs w:val="24"/>
          <w:lang w:val="fr-BE"/>
        </w:rPr>
      </w:pPr>
      <w:r w:rsidRPr="00DB087B">
        <w:rPr>
          <w:rFonts w:ascii="Arial Narrow" w:hAnsi="Arial Narrow" w:cstheme="minorHAnsi"/>
          <w:w w:val="120"/>
          <w:sz w:val="24"/>
          <w:szCs w:val="24"/>
          <w:lang w:val="fr-BE"/>
        </w:rPr>
        <w:t>e-</w:t>
      </w:r>
      <w:r w:rsidR="002B795A" w:rsidRPr="00DB087B">
        <w:rPr>
          <w:rFonts w:ascii="Arial Narrow" w:hAnsi="Arial Narrow" w:cstheme="minorHAnsi"/>
          <w:w w:val="120"/>
          <w:sz w:val="24"/>
          <w:szCs w:val="24"/>
          <w:lang w:val="fr-BE"/>
        </w:rPr>
        <w:t>mail</w:t>
      </w:r>
      <w:r w:rsidRPr="00DB087B">
        <w:rPr>
          <w:rFonts w:ascii="Arial Narrow" w:hAnsi="Arial Narrow" w:cstheme="minorHAnsi"/>
          <w:w w:val="120"/>
          <w:sz w:val="24"/>
          <w:szCs w:val="24"/>
          <w:lang w:val="fr-BE"/>
        </w:rPr>
        <w:t xml:space="preserve">: </w:t>
      </w:r>
      <w:r w:rsidR="00411CEA" w:rsidRPr="00DB087B">
        <w:rPr>
          <w:rFonts w:ascii="Arial Narrow" w:hAnsi="Arial Narrow" w:cstheme="minorHAnsi"/>
          <w:sz w:val="24"/>
          <w:szCs w:val="24"/>
          <w:lang w:val="fr-BE"/>
        </w:rPr>
        <w:t>hello@slovenianjewelryweek.com</w:t>
      </w:r>
      <w:r w:rsidRPr="00DB087B">
        <w:rPr>
          <w:rFonts w:ascii="Arial Narrow" w:hAnsi="Arial Narrow" w:cstheme="minorHAnsi"/>
          <w:w w:val="120"/>
          <w:sz w:val="24"/>
          <w:szCs w:val="24"/>
          <w:lang w:val="fr-BE"/>
        </w:rPr>
        <w:t>.</w:t>
      </w:r>
    </w:p>
    <w:p w14:paraId="54D4DEA1" w14:textId="50962DBC" w:rsidR="00334663" w:rsidRPr="00DB087B" w:rsidRDefault="00334663" w:rsidP="00870679">
      <w:pPr>
        <w:rPr>
          <w:rFonts w:ascii="Arial Narrow" w:hAnsi="Arial Narrow" w:cstheme="minorHAnsi"/>
          <w:w w:val="120"/>
          <w:sz w:val="28"/>
          <w:szCs w:val="28"/>
          <w:lang w:val="fr-BE"/>
        </w:rPr>
      </w:pPr>
    </w:p>
    <w:p w14:paraId="385448A7" w14:textId="1745E78E" w:rsidR="008D5717" w:rsidRPr="00DB087B" w:rsidRDefault="008D5717" w:rsidP="00870679">
      <w:pPr>
        <w:rPr>
          <w:rFonts w:ascii="Arial Narrow" w:hAnsi="Arial Narrow" w:cstheme="minorHAnsi"/>
          <w:b/>
          <w:bCs/>
          <w:w w:val="120"/>
          <w:sz w:val="28"/>
          <w:szCs w:val="28"/>
        </w:rPr>
      </w:pPr>
      <w:r w:rsidRPr="00DB087B">
        <w:rPr>
          <w:rFonts w:ascii="Arial Narrow" w:hAnsi="Arial Narrow" w:cstheme="minorHAnsi"/>
          <w:b/>
          <w:bCs/>
          <w:w w:val="120"/>
          <w:sz w:val="28"/>
          <w:szCs w:val="28"/>
        </w:rPr>
        <w:t>Return and insurance fees (</w:t>
      </w:r>
      <w:r w:rsidR="00FA39DC" w:rsidRPr="00DB087B">
        <w:rPr>
          <w:rFonts w:ascii="Arial Narrow" w:hAnsi="Arial Narrow" w:cstheme="minorHAnsi"/>
          <w:b/>
          <w:bCs/>
          <w:w w:val="120"/>
          <w:sz w:val="28"/>
          <w:szCs w:val="28"/>
        </w:rPr>
        <w:t>while the products are under our protection</w:t>
      </w:r>
      <w:r w:rsidRPr="00DB087B">
        <w:rPr>
          <w:rFonts w:ascii="Arial Narrow" w:hAnsi="Arial Narrow" w:cstheme="minorHAnsi"/>
          <w:b/>
          <w:bCs/>
          <w:w w:val="120"/>
          <w:sz w:val="28"/>
          <w:szCs w:val="28"/>
        </w:rPr>
        <w:t>):</w:t>
      </w:r>
      <w:r w:rsidR="00870679" w:rsidRPr="00DB087B">
        <w:rPr>
          <w:rFonts w:ascii="Arial Narrow" w:hAnsi="Arial Narrow" w:cstheme="minorHAnsi"/>
          <w:b/>
          <w:bCs/>
          <w:w w:val="120"/>
          <w:sz w:val="28"/>
          <w:szCs w:val="28"/>
        </w:rPr>
        <w:t xml:space="preserve"> </w:t>
      </w:r>
      <w:r w:rsidR="00B63187" w:rsidRPr="00DB087B">
        <w:rPr>
          <w:rFonts w:ascii="Arial Narrow" w:hAnsi="Arial Narrow" w:cstheme="minorHAnsi"/>
          <w:b/>
          <w:bCs/>
          <w:w w:val="120"/>
          <w:sz w:val="28"/>
          <w:szCs w:val="28"/>
        </w:rPr>
        <w:t>7</w:t>
      </w:r>
      <w:r w:rsidR="00870679" w:rsidRPr="00DB087B">
        <w:rPr>
          <w:rFonts w:ascii="Arial Narrow" w:hAnsi="Arial Narrow" w:cstheme="minorHAnsi"/>
          <w:b/>
          <w:bCs/>
          <w:w w:val="120"/>
          <w:sz w:val="28"/>
          <w:szCs w:val="28"/>
        </w:rPr>
        <w:t>0,00€</w:t>
      </w:r>
    </w:p>
    <w:p w14:paraId="7C3D98AD" w14:textId="5FDD8672"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 xml:space="preserve">Bank </w:t>
      </w:r>
      <w:r w:rsidR="00FA39DC" w:rsidRPr="00DB087B">
        <w:rPr>
          <w:rFonts w:ascii="Arial Narrow" w:hAnsi="Arial Narrow" w:cstheme="minorHAnsi"/>
          <w:w w:val="120"/>
          <w:sz w:val="24"/>
          <w:szCs w:val="24"/>
        </w:rPr>
        <w:t>details</w:t>
      </w:r>
      <w:r w:rsidRPr="00DB087B">
        <w:rPr>
          <w:rFonts w:ascii="Arial Narrow" w:hAnsi="Arial Narrow" w:cstheme="minorHAnsi"/>
          <w:w w:val="120"/>
          <w:sz w:val="24"/>
          <w:szCs w:val="24"/>
        </w:rPr>
        <w:t>:</w:t>
      </w:r>
    </w:p>
    <w:p w14:paraId="4699480F" w14:textId="4FF5C2FC"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ZAVOD SIAJ</w:t>
      </w:r>
    </w:p>
    <w:p w14:paraId="016E48B6" w14:textId="76A26B28"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MEDVEDOVA CESTA 18</w:t>
      </w:r>
    </w:p>
    <w:p w14:paraId="7EE82FC0" w14:textId="77777777"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1000 LJUBLJANA</w:t>
      </w:r>
    </w:p>
    <w:p w14:paraId="2C7CDD73" w14:textId="77777777"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SLOVENIA</w:t>
      </w:r>
    </w:p>
    <w:p w14:paraId="4D485E2B" w14:textId="77777777"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 xml:space="preserve">ID </w:t>
      </w:r>
      <w:proofErr w:type="spellStart"/>
      <w:r w:rsidRPr="00DB087B">
        <w:rPr>
          <w:rFonts w:ascii="Arial Narrow" w:hAnsi="Arial Narrow" w:cstheme="minorHAnsi"/>
          <w:w w:val="120"/>
          <w:sz w:val="24"/>
          <w:szCs w:val="24"/>
        </w:rPr>
        <w:t>številka</w:t>
      </w:r>
      <w:proofErr w:type="spellEnd"/>
      <w:r w:rsidRPr="00DB087B">
        <w:rPr>
          <w:rFonts w:ascii="Arial Narrow" w:hAnsi="Arial Narrow" w:cstheme="minorHAnsi"/>
          <w:w w:val="120"/>
          <w:sz w:val="24"/>
          <w:szCs w:val="24"/>
        </w:rPr>
        <w:t xml:space="preserve"> za DDV: 90662725</w:t>
      </w:r>
    </w:p>
    <w:p w14:paraId="6C5165D8" w14:textId="207C0156"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 xml:space="preserve">Bank name: </w:t>
      </w:r>
      <w:proofErr w:type="spellStart"/>
      <w:r w:rsidRPr="00DB087B">
        <w:rPr>
          <w:rFonts w:ascii="Arial Narrow" w:hAnsi="Arial Narrow" w:cstheme="minorHAnsi"/>
          <w:w w:val="120"/>
          <w:sz w:val="24"/>
          <w:szCs w:val="24"/>
        </w:rPr>
        <w:t>Delavska</w:t>
      </w:r>
      <w:proofErr w:type="spellEnd"/>
      <w:r w:rsidRPr="00DB087B">
        <w:rPr>
          <w:rFonts w:ascii="Arial Narrow" w:hAnsi="Arial Narrow" w:cstheme="minorHAnsi"/>
          <w:w w:val="120"/>
          <w:sz w:val="24"/>
          <w:szCs w:val="24"/>
        </w:rPr>
        <w:t xml:space="preserve"> </w:t>
      </w:r>
      <w:proofErr w:type="spellStart"/>
      <w:r w:rsidRPr="00DB087B">
        <w:rPr>
          <w:rFonts w:ascii="Arial Narrow" w:hAnsi="Arial Narrow" w:cstheme="minorHAnsi"/>
          <w:w w:val="120"/>
          <w:sz w:val="24"/>
          <w:szCs w:val="24"/>
        </w:rPr>
        <w:t>hranilnica</w:t>
      </w:r>
      <w:proofErr w:type="spellEnd"/>
    </w:p>
    <w:p w14:paraId="09BD0197" w14:textId="77777777"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IBAN: SI56 6100 0002 5738 424</w:t>
      </w:r>
    </w:p>
    <w:p w14:paraId="216DB179" w14:textId="32F2A38C" w:rsidR="008D5717"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SWIFT: HDELSI22</w:t>
      </w:r>
    </w:p>
    <w:p w14:paraId="6AD49A91" w14:textId="76C5BCA4" w:rsidR="008D5717" w:rsidRPr="00DB087B" w:rsidRDefault="0010089E" w:rsidP="00870679">
      <w:pPr>
        <w:rPr>
          <w:rFonts w:ascii="Arial Narrow" w:hAnsi="Arial Narrow" w:cstheme="minorHAnsi"/>
          <w:w w:val="120"/>
          <w:sz w:val="24"/>
          <w:szCs w:val="24"/>
        </w:rPr>
      </w:pPr>
      <w:r w:rsidRPr="00DB087B">
        <w:rPr>
          <w:rFonts w:ascii="Arial Narrow" w:hAnsi="Arial Narrow" w:cstheme="minorHAnsi"/>
          <w:w w:val="120"/>
          <w:sz w:val="24"/>
          <w:szCs w:val="24"/>
        </w:rPr>
        <w:t>Purpose: SIJW 2024 - Return of works</w:t>
      </w:r>
    </w:p>
    <w:p w14:paraId="581FFDDA" w14:textId="54154256" w:rsidR="00541F04" w:rsidRPr="00DB087B" w:rsidRDefault="008D5717" w:rsidP="00870679">
      <w:pPr>
        <w:rPr>
          <w:rFonts w:ascii="Arial Narrow" w:hAnsi="Arial Narrow" w:cstheme="minorHAnsi"/>
          <w:w w:val="120"/>
          <w:sz w:val="24"/>
          <w:szCs w:val="24"/>
        </w:rPr>
      </w:pPr>
      <w:r w:rsidRPr="00DB087B">
        <w:rPr>
          <w:rFonts w:ascii="Arial Narrow" w:hAnsi="Arial Narrow" w:cstheme="minorHAnsi"/>
          <w:w w:val="120"/>
          <w:sz w:val="24"/>
          <w:szCs w:val="24"/>
        </w:rPr>
        <w:t xml:space="preserve">Please submit the </w:t>
      </w:r>
      <w:r w:rsidR="00334663" w:rsidRPr="00DB087B">
        <w:rPr>
          <w:rFonts w:ascii="Arial Narrow" w:hAnsi="Arial Narrow" w:cstheme="minorHAnsi"/>
          <w:w w:val="120"/>
          <w:sz w:val="24"/>
          <w:szCs w:val="24"/>
        </w:rPr>
        <w:t>copy</w:t>
      </w:r>
      <w:r w:rsidRPr="00DB087B">
        <w:rPr>
          <w:rFonts w:ascii="Arial Narrow" w:hAnsi="Arial Narrow" w:cstheme="minorHAnsi"/>
          <w:w w:val="120"/>
          <w:sz w:val="24"/>
          <w:szCs w:val="24"/>
        </w:rPr>
        <w:t xml:space="preserve"> of transaction details.</w:t>
      </w:r>
    </w:p>
    <w:p w14:paraId="152BD2BC" w14:textId="77777777" w:rsidR="00B75137" w:rsidRPr="00DB087B" w:rsidRDefault="00B75137" w:rsidP="00870679">
      <w:pPr>
        <w:rPr>
          <w:rFonts w:ascii="Arial Narrow" w:hAnsi="Arial Narrow" w:cstheme="minorHAnsi"/>
          <w:w w:val="120"/>
          <w:sz w:val="28"/>
          <w:szCs w:val="28"/>
        </w:rPr>
      </w:pPr>
    </w:p>
    <w:p w14:paraId="0F627F4F" w14:textId="77777777" w:rsidR="00870679" w:rsidRPr="00DB087B" w:rsidRDefault="00541F04" w:rsidP="00870679">
      <w:pPr>
        <w:rPr>
          <w:rFonts w:ascii="Arial Narrow" w:hAnsi="Arial Narrow" w:cstheme="minorHAnsi"/>
          <w:w w:val="110"/>
          <w:sz w:val="28"/>
          <w:szCs w:val="28"/>
        </w:rPr>
      </w:pPr>
      <w:r w:rsidRPr="00DB087B">
        <w:rPr>
          <w:rFonts w:ascii="Arial Narrow" w:hAnsi="Arial Narrow" w:cstheme="minorHAnsi"/>
          <w:w w:val="110"/>
          <w:sz w:val="28"/>
          <w:szCs w:val="28"/>
        </w:rPr>
        <w:lastRenderedPageBreak/>
        <w:t>Surname:</w:t>
      </w:r>
    </w:p>
    <w:p w14:paraId="263BD5E2" w14:textId="77777777" w:rsidR="00870679" w:rsidRPr="00DB087B" w:rsidRDefault="00541F04" w:rsidP="00870679">
      <w:pPr>
        <w:rPr>
          <w:rFonts w:ascii="Arial Narrow" w:hAnsi="Arial Narrow" w:cstheme="minorHAnsi"/>
          <w:w w:val="115"/>
          <w:sz w:val="28"/>
          <w:szCs w:val="28"/>
        </w:rPr>
      </w:pPr>
      <w:r w:rsidRPr="00DB087B">
        <w:rPr>
          <w:rFonts w:ascii="Arial Narrow" w:hAnsi="Arial Narrow" w:cstheme="minorHAnsi"/>
          <w:spacing w:val="-65"/>
          <w:w w:val="110"/>
          <w:sz w:val="28"/>
          <w:szCs w:val="28"/>
        </w:rPr>
        <w:t xml:space="preserve"> </w:t>
      </w:r>
      <w:r w:rsidRPr="00DB087B">
        <w:rPr>
          <w:rFonts w:ascii="Arial Narrow" w:hAnsi="Arial Narrow" w:cstheme="minorHAnsi"/>
          <w:w w:val="115"/>
          <w:sz w:val="28"/>
          <w:szCs w:val="28"/>
        </w:rPr>
        <w:t>Name:</w:t>
      </w:r>
    </w:p>
    <w:p w14:paraId="0153237E" w14:textId="0E4F9745" w:rsidR="00870679" w:rsidRPr="00DB087B" w:rsidRDefault="00541F04" w:rsidP="00870679">
      <w:pPr>
        <w:rPr>
          <w:rFonts w:ascii="Arial Narrow" w:hAnsi="Arial Narrow" w:cstheme="minorHAnsi"/>
          <w:w w:val="115"/>
          <w:sz w:val="28"/>
          <w:szCs w:val="28"/>
        </w:rPr>
      </w:pPr>
      <w:r w:rsidRPr="00DB087B">
        <w:rPr>
          <w:rFonts w:ascii="Arial Narrow" w:hAnsi="Arial Narrow" w:cstheme="minorHAnsi"/>
          <w:w w:val="115"/>
          <w:sz w:val="28"/>
          <w:szCs w:val="28"/>
        </w:rPr>
        <w:t>Address:</w:t>
      </w:r>
    </w:p>
    <w:p w14:paraId="5E5A88B5" w14:textId="6E92BC52" w:rsidR="00541F04" w:rsidRPr="00DB087B" w:rsidRDefault="00541F04" w:rsidP="00870679">
      <w:pPr>
        <w:rPr>
          <w:rFonts w:ascii="Arial Narrow" w:hAnsi="Arial Narrow" w:cstheme="minorHAnsi"/>
          <w:sz w:val="28"/>
          <w:szCs w:val="28"/>
        </w:rPr>
      </w:pPr>
      <w:r w:rsidRPr="00DB087B">
        <w:rPr>
          <w:rFonts w:ascii="Arial Narrow" w:hAnsi="Arial Narrow" w:cstheme="minorHAnsi"/>
          <w:w w:val="115"/>
          <w:sz w:val="28"/>
          <w:szCs w:val="28"/>
        </w:rPr>
        <w:t>Street:</w:t>
      </w:r>
    </w:p>
    <w:p w14:paraId="7CE0814A" w14:textId="77777777" w:rsidR="00870679" w:rsidRPr="00DB087B" w:rsidRDefault="00541F04" w:rsidP="00870679">
      <w:pPr>
        <w:rPr>
          <w:rFonts w:ascii="Arial Narrow" w:hAnsi="Arial Narrow" w:cstheme="minorHAnsi"/>
          <w:w w:val="110"/>
          <w:sz w:val="28"/>
          <w:szCs w:val="28"/>
        </w:rPr>
      </w:pPr>
      <w:r w:rsidRPr="00DB087B">
        <w:rPr>
          <w:rFonts w:ascii="Arial Narrow" w:hAnsi="Arial Narrow" w:cstheme="minorHAnsi"/>
          <w:w w:val="110"/>
          <w:sz w:val="28"/>
          <w:szCs w:val="28"/>
        </w:rPr>
        <w:t>House</w:t>
      </w:r>
      <w:r w:rsidRPr="00DB087B">
        <w:rPr>
          <w:rFonts w:ascii="Arial Narrow" w:hAnsi="Arial Narrow" w:cstheme="minorHAnsi"/>
          <w:spacing w:val="6"/>
          <w:w w:val="110"/>
          <w:sz w:val="28"/>
          <w:szCs w:val="28"/>
        </w:rPr>
        <w:t xml:space="preserve"> </w:t>
      </w:r>
      <w:r w:rsidR="00FA39DC" w:rsidRPr="00DB087B">
        <w:rPr>
          <w:rFonts w:ascii="Arial Narrow" w:hAnsi="Arial Narrow" w:cstheme="minorHAnsi"/>
          <w:w w:val="110"/>
          <w:sz w:val="28"/>
          <w:szCs w:val="28"/>
        </w:rPr>
        <w:t>No</w:t>
      </w:r>
      <w:r w:rsidRPr="00DB087B">
        <w:rPr>
          <w:rFonts w:ascii="Arial Narrow" w:hAnsi="Arial Narrow" w:cstheme="minorHAnsi"/>
          <w:w w:val="110"/>
          <w:sz w:val="28"/>
          <w:szCs w:val="28"/>
        </w:rPr>
        <w:t>:</w:t>
      </w:r>
    </w:p>
    <w:p w14:paraId="0772F1F7" w14:textId="17644610" w:rsidR="00541F04" w:rsidRPr="00DB087B" w:rsidRDefault="00541F04" w:rsidP="00870679">
      <w:pPr>
        <w:rPr>
          <w:rFonts w:ascii="Arial Narrow" w:hAnsi="Arial Narrow" w:cstheme="minorHAnsi"/>
          <w:sz w:val="28"/>
          <w:szCs w:val="28"/>
        </w:rPr>
      </w:pPr>
      <w:r w:rsidRPr="00DB087B">
        <w:rPr>
          <w:rFonts w:ascii="Arial Narrow" w:hAnsi="Arial Narrow" w:cstheme="minorHAnsi"/>
          <w:w w:val="110"/>
          <w:sz w:val="28"/>
          <w:szCs w:val="28"/>
        </w:rPr>
        <w:t>Flat</w:t>
      </w:r>
      <w:r w:rsidRPr="00DB087B">
        <w:rPr>
          <w:rFonts w:ascii="Arial Narrow" w:hAnsi="Arial Narrow" w:cstheme="minorHAnsi"/>
          <w:spacing w:val="13"/>
          <w:w w:val="110"/>
          <w:sz w:val="28"/>
          <w:szCs w:val="28"/>
        </w:rPr>
        <w:t xml:space="preserve"> </w:t>
      </w:r>
      <w:r w:rsidR="00FA39DC" w:rsidRPr="00DB087B">
        <w:rPr>
          <w:rFonts w:ascii="Arial Narrow" w:hAnsi="Arial Narrow" w:cstheme="minorHAnsi"/>
          <w:w w:val="110"/>
          <w:sz w:val="28"/>
          <w:szCs w:val="28"/>
        </w:rPr>
        <w:t>No</w:t>
      </w:r>
      <w:r w:rsidRPr="00DB087B">
        <w:rPr>
          <w:rFonts w:ascii="Arial Narrow" w:hAnsi="Arial Narrow" w:cstheme="minorHAnsi"/>
          <w:w w:val="110"/>
          <w:sz w:val="28"/>
          <w:szCs w:val="28"/>
        </w:rPr>
        <w:t>:</w:t>
      </w:r>
    </w:p>
    <w:p w14:paraId="3A7BD8BD" w14:textId="77777777" w:rsidR="00870679" w:rsidRPr="00DB087B" w:rsidRDefault="00541F04" w:rsidP="00870679">
      <w:pPr>
        <w:rPr>
          <w:rFonts w:ascii="Arial Narrow" w:hAnsi="Arial Narrow" w:cstheme="minorHAnsi"/>
          <w:w w:val="115"/>
          <w:sz w:val="28"/>
          <w:szCs w:val="28"/>
        </w:rPr>
      </w:pPr>
      <w:r w:rsidRPr="00DB087B">
        <w:rPr>
          <w:rFonts w:ascii="Arial Narrow" w:hAnsi="Arial Narrow" w:cstheme="minorHAnsi"/>
          <w:w w:val="115"/>
          <w:sz w:val="28"/>
          <w:szCs w:val="28"/>
        </w:rPr>
        <w:t>Town</w:t>
      </w:r>
      <w:r w:rsidRPr="00DB087B">
        <w:rPr>
          <w:rFonts w:ascii="Arial Narrow" w:hAnsi="Arial Narrow" w:cstheme="minorHAnsi"/>
          <w:spacing w:val="-12"/>
          <w:w w:val="115"/>
          <w:sz w:val="28"/>
          <w:szCs w:val="28"/>
        </w:rPr>
        <w:t xml:space="preserve"> </w:t>
      </w:r>
      <w:r w:rsidRPr="00DB087B">
        <w:rPr>
          <w:rFonts w:ascii="Arial Narrow" w:hAnsi="Arial Narrow" w:cstheme="minorHAnsi"/>
          <w:w w:val="115"/>
          <w:sz w:val="28"/>
          <w:szCs w:val="28"/>
        </w:rPr>
        <w:t>/</w:t>
      </w:r>
      <w:r w:rsidRPr="00DB087B">
        <w:rPr>
          <w:rFonts w:ascii="Arial Narrow" w:hAnsi="Arial Narrow" w:cstheme="minorHAnsi"/>
          <w:spacing w:val="-12"/>
          <w:w w:val="115"/>
          <w:sz w:val="28"/>
          <w:szCs w:val="28"/>
        </w:rPr>
        <w:t xml:space="preserve"> </w:t>
      </w:r>
      <w:r w:rsidRPr="00DB087B">
        <w:rPr>
          <w:rFonts w:ascii="Arial Narrow" w:hAnsi="Arial Narrow" w:cstheme="minorHAnsi"/>
          <w:w w:val="115"/>
          <w:sz w:val="28"/>
          <w:szCs w:val="28"/>
        </w:rPr>
        <w:t>city:</w:t>
      </w:r>
    </w:p>
    <w:p w14:paraId="160FA2A9" w14:textId="77777777" w:rsidR="00870679" w:rsidRPr="00DB087B" w:rsidRDefault="00541F04" w:rsidP="00870679">
      <w:pPr>
        <w:rPr>
          <w:rFonts w:ascii="Arial Narrow" w:hAnsi="Arial Narrow" w:cstheme="minorHAnsi"/>
          <w:w w:val="115"/>
          <w:sz w:val="28"/>
          <w:szCs w:val="28"/>
        </w:rPr>
      </w:pPr>
      <w:r w:rsidRPr="00DB087B">
        <w:rPr>
          <w:rFonts w:ascii="Arial Narrow" w:hAnsi="Arial Narrow" w:cstheme="minorHAnsi"/>
          <w:spacing w:val="-67"/>
          <w:w w:val="115"/>
          <w:sz w:val="28"/>
          <w:szCs w:val="28"/>
        </w:rPr>
        <w:t xml:space="preserve"> </w:t>
      </w:r>
      <w:r w:rsidRPr="00DB087B">
        <w:rPr>
          <w:rFonts w:ascii="Arial Narrow" w:hAnsi="Arial Narrow" w:cstheme="minorHAnsi"/>
          <w:w w:val="115"/>
          <w:sz w:val="28"/>
          <w:szCs w:val="28"/>
        </w:rPr>
        <w:t>Post code:</w:t>
      </w:r>
    </w:p>
    <w:p w14:paraId="6B99EF33" w14:textId="10538486" w:rsidR="00870679" w:rsidRPr="00DB087B" w:rsidRDefault="00541F04" w:rsidP="00870679">
      <w:pPr>
        <w:rPr>
          <w:rFonts w:ascii="Arial Narrow" w:hAnsi="Arial Narrow" w:cstheme="minorHAnsi"/>
          <w:w w:val="115"/>
          <w:sz w:val="28"/>
          <w:szCs w:val="28"/>
        </w:rPr>
      </w:pPr>
      <w:r w:rsidRPr="00DB087B">
        <w:rPr>
          <w:rFonts w:ascii="Arial Narrow" w:hAnsi="Arial Narrow" w:cstheme="minorHAnsi"/>
          <w:w w:val="115"/>
          <w:sz w:val="28"/>
          <w:szCs w:val="28"/>
        </w:rPr>
        <w:t>Country:</w:t>
      </w:r>
    </w:p>
    <w:p w14:paraId="5F02F9FB" w14:textId="103D0773" w:rsidR="00870679" w:rsidRPr="00DB087B" w:rsidRDefault="00541F04" w:rsidP="00870679">
      <w:pPr>
        <w:rPr>
          <w:rFonts w:ascii="Arial Narrow" w:hAnsi="Arial Narrow" w:cstheme="minorHAnsi"/>
          <w:spacing w:val="-64"/>
          <w:w w:val="110"/>
          <w:sz w:val="28"/>
          <w:szCs w:val="28"/>
        </w:rPr>
      </w:pPr>
      <w:r w:rsidRPr="00DB087B">
        <w:rPr>
          <w:rFonts w:ascii="Arial Narrow" w:hAnsi="Arial Narrow" w:cstheme="minorHAnsi"/>
          <w:w w:val="110"/>
          <w:sz w:val="28"/>
          <w:szCs w:val="28"/>
        </w:rPr>
        <w:t>Mobile</w:t>
      </w:r>
      <w:r w:rsidRPr="00DB087B">
        <w:rPr>
          <w:rFonts w:ascii="Arial Narrow" w:hAnsi="Arial Narrow" w:cstheme="minorHAnsi"/>
          <w:spacing w:val="5"/>
          <w:w w:val="110"/>
          <w:sz w:val="28"/>
          <w:szCs w:val="28"/>
        </w:rPr>
        <w:t xml:space="preserve"> </w:t>
      </w:r>
      <w:r w:rsidRPr="00DB087B">
        <w:rPr>
          <w:rFonts w:ascii="Arial Narrow" w:hAnsi="Arial Narrow" w:cstheme="minorHAnsi"/>
          <w:w w:val="110"/>
          <w:sz w:val="28"/>
          <w:szCs w:val="28"/>
        </w:rPr>
        <w:t>phone</w:t>
      </w:r>
      <w:r w:rsidRPr="00DB087B">
        <w:rPr>
          <w:rFonts w:ascii="Arial Narrow" w:hAnsi="Arial Narrow" w:cstheme="minorHAnsi"/>
          <w:spacing w:val="5"/>
          <w:w w:val="110"/>
          <w:sz w:val="28"/>
          <w:szCs w:val="28"/>
        </w:rPr>
        <w:t xml:space="preserve"> </w:t>
      </w:r>
      <w:r w:rsidR="00FA39DC" w:rsidRPr="00DB087B">
        <w:rPr>
          <w:rFonts w:ascii="Arial Narrow" w:hAnsi="Arial Narrow" w:cstheme="minorHAnsi"/>
          <w:w w:val="110"/>
          <w:sz w:val="28"/>
          <w:szCs w:val="28"/>
        </w:rPr>
        <w:t>No</w:t>
      </w:r>
      <w:r w:rsidRPr="00DB087B">
        <w:rPr>
          <w:rFonts w:ascii="Arial Narrow" w:hAnsi="Arial Narrow" w:cstheme="minorHAnsi"/>
          <w:w w:val="110"/>
          <w:sz w:val="28"/>
          <w:szCs w:val="28"/>
        </w:rPr>
        <w:t>:</w:t>
      </w:r>
      <w:r w:rsidRPr="00DB087B">
        <w:rPr>
          <w:rFonts w:ascii="Arial Narrow" w:hAnsi="Arial Narrow" w:cstheme="minorHAnsi"/>
          <w:spacing w:val="-64"/>
          <w:w w:val="110"/>
          <w:sz w:val="28"/>
          <w:szCs w:val="28"/>
        </w:rPr>
        <w:t xml:space="preserve"> </w:t>
      </w:r>
    </w:p>
    <w:p w14:paraId="583850BE" w14:textId="77777777" w:rsidR="00DB087B" w:rsidRDefault="00541F04" w:rsidP="00870679">
      <w:pPr>
        <w:rPr>
          <w:rFonts w:ascii="Arial Narrow" w:hAnsi="Arial Narrow" w:cstheme="minorHAnsi"/>
          <w:w w:val="120"/>
          <w:sz w:val="28"/>
          <w:szCs w:val="28"/>
        </w:rPr>
      </w:pPr>
      <w:r w:rsidRPr="00DB087B">
        <w:rPr>
          <w:rFonts w:ascii="Arial Narrow" w:hAnsi="Arial Narrow" w:cstheme="minorHAnsi"/>
          <w:w w:val="120"/>
          <w:sz w:val="28"/>
          <w:szCs w:val="28"/>
        </w:rPr>
        <w:t>e-mail:</w:t>
      </w:r>
      <w:r w:rsidRPr="00DB087B">
        <w:rPr>
          <w:rFonts w:ascii="Arial Narrow" w:hAnsi="Arial Narrow" w:cstheme="minorHAnsi"/>
          <w:w w:val="120"/>
          <w:sz w:val="28"/>
          <w:szCs w:val="28"/>
        </w:rPr>
        <w:tab/>
      </w:r>
    </w:p>
    <w:p w14:paraId="2DECBDB7" w14:textId="39B4629F" w:rsidR="00541F04" w:rsidRPr="00DB087B" w:rsidRDefault="00541F04" w:rsidP="00870679">
      <w:pPr>
        <w:rPr>
          <w:rFonts w:ascii="Arial Narrow" w:hAnsi="Arial Narrow" w:cstheme="minorHAnsi"/>
          <w:sz w:val="28"/>
          <w:szCs w:val="28"/>
        </w:rPr>
      </w:pPr>
      <w:r w:rsidRPr="00DB087B">
        <w:rPr>
          <w:rFonts w:ascii="Arial Narrow" w:hAnsi="Arial Narrow" w:cstheme="minorHAnsi"/>
          <w:w w:val="120"/>
          <w:sz w:val="28"/>
          <w:szCs w:val="28"/>
        </w:rPr>
        <w:t>www:</w:t>
      </w:r>
    </w:p>
    <w:p w14:paraId="4CC9CCDB" w14:textId="1AEA9E47" w:rsidR="00870679" w:rsidRPr="00DB087B" w:rsidRDefault="00FA39DC" w:rsidP="00870679">
      <w:pPr>
        <w:rPr>
          <w:rFonts w:ascii="Arial Narrow" w:hAnsi="Arial Narrow" w:cstheme="minorHAnsi"/>
          <w:w w:val="115"/>
          <w:sz w:val="28"/>
          <w:szCs w:val="28"/>
        </w:rPr>
      </w:pPr>
      <w:r w:rsidRPr="00DB087B">
        <w:rPr>
          <w:rFonts w:ascii="Arial Narrow" w:hAnsi="Arial Narrow" w:cstheme="minorHAnsi"/>
          <w:w w:val="115"/>
          <w:sz w:val="28"/>
          <w:szCs w:val="28"/>
        </w:rPr>
        <w:t>Nationality</w:t>
      </w:r>
      <w:r w:rsidR="00DB087B">
        <w:rPr>
          <w:rFonts w:ascii="Arial Narrow" w:hAnsi="Arial Narrow" w:cstheme="minorHAnsi"/>
          <w:w w:val="115"/>
          <w:sz w:val="28"/>
          <w:szCs w:val="28"/>
        </w:rPr>
        <w:t>:</w:t>
      </w:r>
    </w:p>
    <w:p w14:paraId="686E069F" w14:textId="77777777" w:rsidR="00411CEA" w:rsidRDefault="00411CEA" w:rsidP="00870679">
      <w:pPr>
        <w:rPr>
          <w:rFonts w:ascii="Arial Narrow" w:hAnsi="Arial Narrow" w:cstheme="minorHAnsi"/>
          <w:w w:val="115"/>
          <w:sz w:val="28"/>
          <w:szCs w:val="28"/>
        </w:rPr>
      </w:pPr>
    </w:p>
    <w:p w14:paraId="26D0354A" w14:textId="77777777" w:rsidR="00DB087B" w:rsidRPr="00DB087B" w:rsidRDefault="00DB087B" w:rsidP="00870679">
      <w:pPr>
        <w:rPr>
          <w:rFonts w:ascii="Arial Narrow" w:hAnsi="Arial Narrow" w:cstheme="minorHAnsi"/>
          <w:w w:val="115"/>
          <w:sz w:val="28"/>
          <w:szCs w:val="28"/>
        </w:rPr>
      </w:pPr>
    </w:p>
    <w:p w14:paraId="3C12BE99" w14:textId="61E9435A" w:rsidR="00541F04" w:rsidRPr="00DB087B" w:rsidRDefault="00541F04" w:rsidP="00870679">
      <w:pPr>
        <w:rPr>
          <w:rFonts w:ascii="Arial Narrow" w:hAnsi="Arial Narrow" w:cstheme="minorHAnsi"/>
          <w:b/>
          <w:bCs/>
          <w:sz w:val="28"/>
          <w:szCs w:val="28"/>
        </w:rPr>
      </w:pPr>
      <w:r w:rsidRPr="00DB087B">
        <w:rPr>
          <w:rFonts w:ascii="Arial Narrow" w:hAnsi="Arial Narrow" w:cstheme="minorHAnsi"/>
          <w:b/>
          <w:bCs/>
          <w:w w:val="105"/>
          <w:sz w:val="28"/>
          <w:szCs w:val="28"/>
        </w:rPr>
        <w:t>PRO</w:t>
      </w:r>
      <w:r w:rsidRPr="00DB087B">
        <w:rPr>
          <w:rFonts w:ascii="Arial Narrow" w:hAnsi="Arial Narrow" w:cstheme="minorHAnsi"/>
          <w:b/>
          <w:bCs/>
          <w:spacing w:val="-8"/>
          <w:w w:val="105"/>
          <w:sz w:val="28"/>
          <w:szCs w:val="28"/>
        </w:rPr>
        <w:t xml:space="preserve"> </w:t>
      </w:r>
      <w:r w:rsidRPr="00DB087B">
        <w:rPr>
          <w:rFonts w:ascii="Arial Narrow" w:hAnsi="Arial Narrow" w:cstheme="minorHAnsi"/>
          <w:b/>
          <w:bCs/>
          <w:w w:val="105"/>
          <w:sz w:val="28"/>
          <w:szCs w:val="28"/>
        </w:rPr>
        <w:t>FORMA</w:t>
      </w:r>
      <w:r w:rsidRPr="00DB087B">
        <w:rPr>
          <w:rFonts w:ascii="Arial Narrow" w:hAnsi="Arial Narrow" w:cstheme="minorHAnsi"/>
          <w:b/>
          <w:bCs/>
          <w:spacing w:val="-8"/>
          <w:w w:val="105"/>
          <w:sz w:val="28"/>
          <w:szCs w:val="28"/>
        </w:rPr>
        <w:t xml:space="preserve"> </w:t>
      </w:r>
      <w:r w:rsidRPr="00DB087B">
        <w:rPr>
          <w:rFonts w:ascii="Arial Narrow" w:hAnsi="Arial Narrow" w:cstheme="minorHAnsi"/>
          <w:b/>
          <w:bCs/>
          <w:w w:val="105"/>
          <w:sz w:val="28"/>
          <w:szCs w:val="28"/>
        </w:rPr>
        <w:t>INVOICE</w:t>
      </w:r>
    </w:p>
    <w:p w14:paraId="0B54ED03" w14:textId="49A4A00F" w:rsidR="00870679" w:rsidRPr="00DB087B" w:rsidRDefault="00541F04" w:rsidP="00870679">
      <w:pPr>
        <w:rPr>
          <w:rFonts w:ascii="Arial Narrow" w:hAnsi="Arial Narrow" w:cstheme="minorHAnsi"/>
          <w:b/>
          <w:bCs/>
          <w:sz w:val="28"/>
          <w:szCs w:val="28"/>
        </w:rPr>
      </w:pPr>
      <w:r w:rsidRPr="00DB087B">
        <w:rPr>
          <w:rFonts w:ascii="Arial Narrow" w:hAnsi="Arial Narrow" w:cstheme="minorHAnsi"/>
          <w:b/>
          <w:bCs/>
          <w:w w:val="120"/>
          <w:sz w:val="28"/>
          <w:szCs w:val="28"/>
        </w:rPr>
        <w:t>Please,</w:t>
      </w:r>
      <w:r w:rsidRPr="00DB087B">
        <w:rPr>
          <w:rFonts w:ascii="Arial Narrow" w:hAnsi="Arial Narrow" w:cstheme="minorHAnsi"/>
          <w:b/>
          <w:bCs/>
          <w:spacing w:val="-12"/>
          <w:w w:val="120"/>
          <w:sz w:val="28"/>
          <w:szCs w:val="28"/>
        </w:rPr>
        <w:t xml:space="preserve"> </w:t>
      </w:r>
      <w:r w:rsidRPr="00DB087B">
        <w:rPr>
          <w:rFonts w:ascii="Arial Narrow" w:hAnsi="Arial Narrow" w:cstheme="minorHAnsi"/>
          <w:b/>
          <w:bCs/>
          <w:w w:val="120"/>
          <w:sz w:val="28"/>
          <w:szCs w:val="28"/>
        </w:rPr>
        <w:t>make</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sure</w:t>
      </w:r>
      <w:r w:rsidRPr="00DB087B">
        <w:rPr>
          <w:rFonts w:ascii="Arial Narrow" w:hAnsi="Arial Narrow" w:cstheme="minorHAnsi"/>
          <w:b/>
          <w:bCs/>
          <w:spacing w:val="-12"/>
          <w:w w:val="120"/>
          <w:sz w:val="28"/>
          <w:szCs w:val="28"/>
        </w:rPr>
        <w:t xml:space="preserve"> </w:t>
      </w:r>
      <w:r w:rsidRPr="00DB087B">
        <w:rPr>
          <w:rFonts w:ascii="Arial Narrow" w:hAnsi="Arial Narrow" w:cstheme="minorHAnsi"/>
          <w:b/>
          <w:bCs/>
          <w:w w:val="120"/>
          <w:sz w:val="28"/>
          <w:szCs w:val="28"/>
        </w:rPr>
        <w:t>that</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you</w:t>
      </w:r>
      <w:r w:rsidRPr="00DB087B">
        <w:rPr>
          <w:rFonts w:ascii="Arial Narrow" w:hAnsi="Arial Narrow" w:cstheme="minorHAnsi"/>
          <w:b/>
          <w:bCs/>
          <w:spacing w:val="-12"/>
          <w:w w:val="120"/>
          <w:sz w:val="28"/>
          <w:szCs w:val="28"/>
        </w:rPr>
        <w:t xml:space="preserve"> </w:t>
      </w:r>
      <w:r w:rsidRPr="00DB087B">
        <w:rPr>
          <w:rFonts w:ascii="Arial Narrow" w:hAnsi="Arial Narrow" w:cstheme="minorHAnsi"/>
          <w:b/>
          <w:bCs/>
          <w:w w:val="120"/>
          <w:sz w:val="28"/>
          <w:szCs w:val="28"/>
        </w:rPr>
        <w:t>fill</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in</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all</w:t>
      </w:r>
      <w:r w:rsidRPr="00DB087B">
        <w:rPr>
          <w:rFonts w:ascii="Arial Narrow" w:hAnsi="Arial Narrow" w:cstheme="minorHAnsi"/>
          <w:b/>
          <w:bCs/>
          <w:spacing w:val="-12"/>
          <w:w w:val="120"/>
          <w:sz w:val="28"/>
          <w:szCs w:val="28"/>
        </w:rPr>
        <w:t xml:space="preserve"> </w:t>
      </w:r>
      <w:r w:rsidRPr="00DB087B">
        <w:rPr>
          <w:rFonts w:ascii="Arial Narrow" w:hAnsi="Arial Narrow" w:cstheme="minorHAnsi"/>
          <w:b/>
          <w:bCs/>
          <w:w w:val="120"/>
          <w:sz w:val="28"/>
          <w:szCs w:val="28"/>
        </w:rPr>
        <w:t>the</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boxes</w:t>
      </w:r>
      <w:r w:rsidRPr="00DB087B">
        <w:rPr>
          <w:rFonts w:ascii="Arial Narrow" w:hAnsi="Arial Narrow" w:cstheme="minorHAnsi"/>
          <w:b/>
          <w:bCs/>
          <w:spacing w:val="-12"/>
          <w:w w:val="120"/>
          <w:sz w:val="28"/>
          <w:szCs w:val="28"/>
        </w:rPr>
        <w:t xml:space="preserve"> </w:t>
      </w:r>
      <w:r w:rsidRPr="00DB087B">
        <w:rPr>
          <w:rFonts w:ascii="Arial Narrow" w:hAnsi="Arial Narrow" w:cstheme="minorHAnsi"/>
          <w:b/>
          <w:bCs/>
          <w:w w:val="120"/>
          <w:sz w:val="28"/>
          <w:szCs w:val="28"/>
        </w:rPr>
        <w:t>with</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ALL</w:t>
      </w:r>
      <w:r w:rsidRPr="00DB087B">
        <w:rPr>
          <w:rFonts w:ascii="Arial Narrow" w:hAnsi="Arial Narrow" w:cstheme="minorHAnsi"/>
          <w:b/>
          <w:bCs/>
          <w:spacing w:val="-12"/>
          <w:w w:val="120"/>
          <w:sz w:val="28"/>
          <w:szCs w:val="28"/>
        </w:rPr>
        <w:t xml:space="preserve"> </w:t>
      </w:r>
      <w:r w:rsidRPr="00DB087B">
        <w:rPr>
          <w:rFonts w:ascii="Arial Narrow" w:hAnsi="Arial Narrow" w:cstheme="minorHAnsi"/>
          <w:b/>
          <w:bCs/>
          <w:w w:val="120"/>
          <w:sz w:val="28"/>
          <w:szCs w:val="28"/>
        </w:rPr>
        <w:t>the</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required</w:t>
      </w:r>
      <w:r w:rsidRPr="00DB087B">
        <w:rPr>
          <w:rFonts w:ascii="Arial Narrow" w:hAnsi="Arial Narrow" w:cstheme="minorHAnsi"/>
          <w:b/>
          <w:bCs/>
          <w:spacing w:val="-11"/>
          <w:w w:val="120"/>
          <w:sz w:val="28"/>
          <w:szCs w:val="28"/>
        </w:rPr>
        <w:t xml:space="preserve"> </w:t>
      </w:r>
      <w:r w:rsidRPr="00DB087B">
        <w:rPr>
          <w:rFonts w:ascii="Arial Narrow" w:hAnsi="Arial Narrow" w:cstheme="minorHAnsi"/>
          <w:b/>
          <w:bCs/>
          <w:w w:val="120"/>
          <w:sz w:val="28"/>
          <w:szCs w:val="28"/>
        </w:rPr>
        <w:t>information</w:t>
      </w:r>
    </w:p>
    <w:p w14:paraId="5005CF76" w14:textId="7EB1EBD4" w:rsidR="00541F04" w:rsidRPr="00DB087B" w:rsidRDefault="00541F04" w:rsidP="00870679">
      <w:pPr>
        <w:rPr>
          <w:rFonts w:ascii="Arial Narrow" w:hAnsi="Arial Narrow" w:cstheme="minorHAnsi"/>
          <w:sz w:val="24"/>
          <w:szCs w:val="24"/>
        </w:rPr>
      </w:pPr>
      <w:r w:rsidRPr="00DB087B">
        <w:rPr>
          <w:rFonts w:ascii="Arial Narrow" w:hAnsi="Arial Narrow" w:cstheme="minorHAnsi"/>
          <w:w w:val="115"/>
          <w:sz w:val="24"/>
          <w:szCs w:val="24"/>
        </w:rPr>
        <w:t>Title</w:t>
      </w:r>
      <w:r w:rsidRPr="00DB087B">
        <w:rPr>
          <w:rFonts w:ascii="Arial Narrow" w:hAnsi="Arial Narrow" w:cstheme="minorHAnsi"/>
          <w:spacing w:val="2"/>
          <w:w w:val="115"/>
          <w:sz w:val="24"/>
          <w:szCs w:val="24"/>
        </w:rPr>
        <w:t xml:space="preserve"> </w:t>
      </w:r>
      <w:r w:rsidRPr="00DB087B">
        <w:rPr>
          <w:rFonts w:ascii="Arial Narrow" w:hAnsi="Arial Narrow" w:cstheme="minorHAnsi"/>
          <w:w w:val="115"/>
          <w:sz w:val="24"/>
          <w:szCs w:val="24"/>
        </w:rPr>
        <w:t>of</w:t>
      </w:r>
      <w:r w:rsidRPr="00DB087B">
        <w:rPr>
          <w:rFonts w:ascii="Arial Narrow" w:hAnsi="Arial Narrow" w:cstheme="minorHAnsi"/>
          <w:spacing w:val="1"/>
          <w:w w:val="115"/>
          <w:sz w:val="24"/>
          <w:szCs w:val="24"/>
        </w:rPr>
        <w:t xml:space="preserve"> </w:t>
      </w:r>
      <w:r w:rsidRPr="00DB087B">
        <w:rPr>
          <w:rFonts w:ascii="Arial Narrow" w:hAnsi="Arial Narrow" w:cstheme="minorHAnsi"/>
          <w:w w:val="115"/>
          <w:sz w:val="24"/>
          <w:szCs w:val="24"/>
        </w:rPr>
        <w:t>work,</w:t>
      </w:r>
      <w:r w:rsidRPr="00DB087B">
        <w:rPr>
          <w:rFonts w:ascii="Arial Narrow" w:hAnsi="Arial Narrow" w:cstheme="minorHAnsi"/>
          <w:spacing w:val="2"/>
          <w:w w:val="115"/>
          <w:sz w:val="24"/>
          <w:szCs w:val="24"/>
        </w:rPr>
        <w:t xml:space="preserve"> </w:t>
      </w:r>
      <w:r w:rsidR="00D82CAD" w:rsidRPr="00DB087B">
        <w:rPr>
          <w:rFonts w:ascii="Arial Narrow" w:hAnsi="Arial Narrow" w:cstheme="minorHAnsi"/>
          <w:spacing w:val="2"/>
          <w:w w:val="115"/>
          <w:sz w:val="24"/>
          <w:szCs w:val="24"/>
        </w:rPr>
        <w:t xml:space="preserve">which </w:t>
      </w:r>
      <w:r w:rsidRPr="00DB087B">
        <w:rPr>
          <w:rFonts w:ascii="Arial Narrow" w:hAnsi="Arial Narrow" w:cstheme="minorHAnsi"/>
          <w:w w:val="115"/>
          <w:sz w:val="24"/>
          <w:szCs w:val="24"/>
        </w:rPr>
        <w:t>kind</w:t>
      </w:r>
      <w:r w:rsidRPr="00DB087B">
        <w:rPr>
          <w:rFonts w:ascii="Arial Narrow" w:hAnsi="Arial Narrow" w:cstheme="minorHAnsi"/>
          <w:spacing w:val="2"/>
          <w:w w:val="115"/>
          <w:sz w:val="24"/>
          <w:szCs w:val="24"/>
        </w:rPr>
        <w:t xml:space="preserve"> </w:t>
      </w:r>
      <w:r w:rsidR="00D82CAD" w:rsidRPr="00DB087B">
        <w:rPr>
          <w:rFonts w:ascii="Arial Narrow" w:hAnsi="Arial Narrow" w:cstheme="minorHAnsi"/>
          <w:spacing w:val="2"/>
          <w:w w:val="115"/>
          <w:sz w:val="24"/>
          <w:szCs w:val="24"/>
        </w:rPr>
        <w:t xml:space="preserve">of work </w:t>
      </w:r>
      <w:r w:rsidRPr="00DB087B">
        <w:rPr>
          <w:rFonts w:ascii="Arial Narrow" w:hAnsi="Arial Narrow" w:cstheme="minorHAnsi"/>
          <w:w w:val="115"/>
          <w:sz w:val="24"/>
          <w:szCs w:val="24"/>
        </w:rPr>
        <w:t>and</w:t>
      </w:r>
      <w:r w:rsidRPr="00DB087B">
        <w:rPr>
          <w:rFonts w:ascii="Arial Narrow" w:hAnsi="Arial Narrow" w:cstheme="minorHAnsi"/>
          <w:spacing w:val="2"/>
          <w:w w:val="115"/>
          <w:sz w:val="24"/>
          <w:szCs w:val="24"/>
        </w:rPr>
        <w:t xml:space="preserve"> </w:t>
      </w:r>
      <w:r w:rsidRPr="00DB087B">
        <w:rPr>
          <w:rFonts w:ascii="Arial Narrow" w:hAnsi="Arial Narrow" w:cstheme="minorHAnsi"/>
          <w:w w:val="115"/>
          <w:sz w:val="24"/>
          <w:szCs w:val="24"/>
        </w:rPr>
        <w:t>photo</w:t>
      </w:r>
      <w:r w:rsidRPr="00DB087B">
        <w:rPr>
          <w:rFonts w:ascii="Arial Narrow" w:hAnsi="Arial Narrow" w:cstheme="minorHAnsi"/>
          <w:spacing w:val="2"/>
          <w:w w:val="115"/>
          <w:sz w:val="24"/>
          <w:szCs w:val="24"/>
        </w:rPr>
        <w:t xml:space="preserve"> </w:t>
      </w:r>
      <w:r w:rsidRPr="00DB087B">
        <w:rPr>
          <w:rFonts w:ascii="Arial Narrow" w:hAnsi="Arial Narrow" w:cstheme="minorHAnsi"/>
          <w:w w:val="115"/>
          <w:sz w:val="24"/>
          <w:szCs w:val="24"/>
        </w:rPr>
        <w:t>of</w:t>
      </w:r>
      <w:r w:rsidRPr="00DB087B">
        <w:rPr>
          <w:rFonts w:ascii="Arial Narrow" w:hAnsi="Arial Narrow" w:cstheme="minorHAnsi"/>
          <w:spacing w:val="2"/>
          <w:w w:val="115"/>
          <w:sz w:val="24"/>
          <w:szCs w:val="24"/>
        </w:rPr>
        <w:t xml:space="preserve"> </w:t>
      </w:r>
      <w:r w:rsidRPr="00DB087B">
        <w:rPr>
          <w:rFonts w:ascii="Arial Narrow" w:hAnsi="Arial Narrow" w:cstheme="minorHAnsi"/>
          <w:w w:val="115"/>
          <w:sz w:val="24"/>
          <w:szCs w:val="24"/>
        </w:rPr>
        <w:t>the</w:t>
      </w:r>
      <w:r w:rsidRPr="00DB087B">
        <w:rPr>
          <w:rFonts w:ascii="Arial Narrow" w:hAnsi="Arial Narrow" w:cstheme="minorHAnsi"/>
          <w:spacing w:val="2"/>
          <w:w w:val="115"/>
          <w:sz w:val="24"/>
          <w:szCs w:val="24"/>
        </w:rPr>
        <w:t xml:space="preserve"> </w:t>
      </w:r>
      <w:r w:rsidRPr="00DB087B">
        <w:rPr>
          <w:rFonts w:ascii="Arial Narrow" w:hAnsi="Arial Narrow" w:cstheme="minorHAnsi"/>
          <w:w w:val="115"/>
          <w:sz w:val="24"/>
          <w:szCs w:val="24"/>
        </w:rPr>
        <w:t>object</w:t>
      </w:r>
    </w:p>
    <w:p w14:paraId="0DB21657" w14:textId="4B9D2E6C" w:rsidR="00541F04" w:rsidRPr="00DB087B" w:rsidRDefault="00541F04" w:rsidP="00870679">
      <w:pPr>
        <w:rPr>
          <w:rFonts w:ascii="Arial Narrow" w:hAnsi="Arial Narrow" w:cstheme="minorHAnsi"/>
          <w:sz w:val="24"/>
          <w:szCs w:val="24"/>
        </w:rPr>
      </w:pPr>
      <w:r w:rsidRPr="00DB087B">
        <w:rPr>
          <w:rFonts w:ascii="Arial Narrow" w:hAnsi="Arial Narrow" w:cstheme="minorHAnsi"/>
          <w:w w:val="115"/>
          <w:sz w:val="24"/>
          <w:szCs w:val="24"/>
        </w:rPr>
        <w:t>Material</w:t>
      </w:r>
      <w:r w:rsidRPr="00DB087B">
        <w:rPr>
          <w:rFonts w:ascii="Arial Narrow" w:hAnsi="Arial Narrow" w:cstheme="minorHAnsi"/>
          <w:spacing w:val="-11"/>
          <w:w w:val="115"/>
          <w:sz w:val="24"/>
          <w:szCs w:val="24"/>
        </w:rPr>
        <w:t xml:space="preserve"> </w:t>
      </w:r>
    </w:p>
    <w:p w14:paraId="6E09BDF3" w14:textId="680AD04E" w:rsidR="00541F04" w:rsidRPr="00DB087B" w:rsidRDefault="00541F04" w:rsidP="00870679">
      <w:pPr>
        <w:rPr>
          <w:rFonts w:ascii="Arial Narrow" w:hAnsi="Arial Narrow" w:cstheme="minorHAnsi"/>
          <w:sz w:val="24"/>
          <w:szCs w:val="24"/>
        </w:rPr>
      </w:pPr>
      <w:r w:rsidRPr="00DB087B">
        <w:rPr>
          <w:rFonts w:ascii="Arial Narrow" w:hAnsi="Arial Narrow" w:cstheme="minorHAnsi"/>
          <w:w w:val="115"/>
          <w:sz w:val="24"/>
          <w:szCs w:val="24"/>
        </w:rPr>
        <w:t xml:space="preserve">Weight </w:t>
      </w:r>
    </w:p>
    <w:p w14:paraId="67F50A59" w14:textId="01E62FD5" w:rsidR="00541F04" w:rsidRPr="00DB087B" w:rsidRDefault="00541F04" w:rsidP="00870679">
      <w:pPr>
        <w:rPr>
          <w:rFonts w:ascii="Arial Narrow" w:hAnsi="Arial Narrow" w:cstheme="minorHAnsi"/>
          <w:sz w:val="24"/>
          <w:szCs w:val="24"/>
        </w:rPr>
      </w:pPr>
      <w:r w:rsidRPr="00DB087B">
        <w:rPr>
          <w:rFonts w:ascii="Arial Narrow" w:hAnsi="Arial Narrow" w:cstheme="minorHAnsi"/>
          <w:w w:val="115"/>
          <w:sz w:val="24"/>
          <w:szCs w:val="24"/>
        </w:rPr>
        <w:t>Size</w:t>
      </w:r>
      <w:r w:rsidRPr="00DB087B">
        <w:rPr>
          <w:rFonts w:ascii="Arial Narrow" w:hAnsi="Arial Narrow" w:cstheme="minorHAnsi"/>
          <w:spacing w:val="-6"/>
          <w:w w:val="115"/>
          <w:sz w:val="24"/>
          <w:szCs w:val="24"/>
        </w:rPr>
        <w:t xml:space="preserve"> </w:t>
      </w:r>
      <w:r w:rsidRPr="00DB087B">
        <w:rPr>
          <w:rFonts w:ascii="Arial Narrow" w:hAnsi="Arial Narrow" w:cstheme="minorHAnsi"/>
          <w:w w:val="115"/>
          <w:sz w:val="24"/>
          <w:szCs w:val="24"/>
        </w:rPr>
        <w:t>(in</w:t>
      </w:r>
      <w:r w:rsidRPr="00DB087B">
        <w:rPr>
          <w:rFonts w:ascii="Arial Narrow" w:hAnsi="Arial Narrow" w:cstheme="minorHAnsi"/>
          <w:spacing w:val="-6"/>
          <w:w w:val="115"/>
          <w:sz w:val="24"/>
          <w:szCs w:val="24"/>
        </w:rPr>
        <w:t xml:space="preserve"> </w:t>
      </w:r>
      <w:r w:rsidRPr="00DB087B">
        <w:rPr>
          <w:rFonts w:ascii="Arial Narrow" w:hAnsi="Arial Narrow" w:cstheme="minorHAnsi"/>
          <w:w w:val="115"/>
          <w:sz w:val="24"/>
          <w:szCs w:val="24"/>
        </w:rPr>
        <w:t>mm)</w:t>
      </w:r>
    </w:p>
    <w:p w14:paraId="3E9AD8D7" w14:textId="77777777" w:rsidR="00541F04" w:rsidRPr="00DB087B" w:rsidRDefault="00541F04" w:rsidP="00870679">
      <w:pPr>
        <w:rPr>
          <w:rFonts w:ascii="Arial Narrow" w:hAnsi="Arial Narrow" w:cstheme="minorHAnsi"/>
          <w:sz w:val="24"/>
          <w:szCs w:val="24"/>
        </w:rPr>
      </w:pPr>
      <w:r w:rsidRPr="00DB087B">
        <w:rPr>
          <w:rFonts w:ascii="Arial Narrow" w:hAnsi="Arial Narrow" w:cstheme="minorHAnsi"/>
          <w:w w:val="110"/>
          <w:sz w:val="24"/>
          <w:szCs w:val="24"/>
        </w:rPr>
        <w:t>Replacement</w:t>
      </w:r>
      <w:r w:rsidRPr="00DB087B">
        <w:rPr>
          <w:rFonts w:ascii="Arial Narrow" w:hAnsi="Arial Narrow" w:cstheme="minorHAnsi"/>
          <w:spacing w:val="-5"/>
          <w:w w:val="110"/>
          <w:sz w:val="24"/>
          <w:szCs w:val="24"/>
        </w:rPr>
        <w:t xml:space="preserve"> </w:t>
      </w:r>
      <w:r w:rsidRPr="00DB087B">
        <w:rPr>
          <w:rFonts w:ascii="Arial Narrow" w:hAnsi="Arial Narrow" w:cstheme="minorHAnsi"/>
          <w:w w:val="110"/>
          <w:sz w:val="24"/>
          <w:szCs w:val="24"/>
        </w:rPr>
        <w:t>value</w:t>
      </w:r>
      <w:bookmarkStart w:id="0" w:name="_Hlk160171498"/>
      <w:r w:rsidRPr="00DB087B">
        <w:rPr>
          <w:rFonts w:ascii="Arial Narrow" w:hAnsi="Arial Narrow" w:cstheme="minorHAnsi"/>
          <w:w w:val="110"/>
          <w:sz w:val="24"/>
          <w:szCs w:val="24"/>
        </w:rPr>
        <w:t>*</w:t>
      </w:r>
      <w:bookmarkEnd w:id="0"/>
      <w:r w:rsidRPr="00DB087B">
        <w:rPr>
          <w:rFonts w:ascii="Arial Narrow" w:hAnsi="Arial Narrow" w:cstheme="minorHAnsi"/>
          <w:spacing w:val="-5"/>
          <w:w w:val="110"/>
          <w:sz w:val="24"/>
          <w:szCs w:val="24"/>
        </w:rPr>
        <w:t xml:space="preserve"> </w:t>
      </w:r>
      <w:r w:rsidRPr="00DB087B">
        <w:rPr>
          <w:rFonts w:ascii="Arial Narrow" w:hAnsi="Arial Narrow" w:cstheme="minorHAnsi"/>
          <w:w w:val="110"/>
          <w:sz w:val="24"/>
          <w:szCs w:val="24"/>
        </w:rPr>
        <w:t>(in</w:t>
      </w:r>
      <w:r w:rsidRPr="00DB087B">
        <w:rPr>
          <w:rFonts w:ascii="Arial Narrow" w:hAnsi="Arial Narrow" w:cstheme="minorHAnsi"/>
          <w:spacing w:val="-4"/>
          <w:w w:val="110"/>
          <w:sz w:val="24"/>
          <w:szCs w:val="24"/>
        </w:rPr>
        <w:t xml:space="preserve"> </w:t>
      </w:r>
      <w:r w:rsidRPr="00DB087B">
        <w:rPr>
          <w:rFonts w:ascii="Arial Narrow" w:hAnsi="Arial Narrow" w:cstheme="minorHAnsi"/>
          <w:w w:val="110"/>
          <w:sz w:val="24"/>
          <w:szCs w:val="24"/>
        </w:rPr>
        <w:t>EUR)</w:t>
      </w:r>
    </w:p>
    <w:p w14:paraId="557D8825" w14:textId="1E8CED9B" w:rsidR="00541F04" w:rsidRPr="00DB087B" w:rsidRDefault="00334663" w:rsidP="00870679">
      <w:pPr>
        <w:rPr>
          <w:rFonts w:ascii="Arial Narrow" w:hAnsi="Arial Narrow" w:cstheme="minorHAnsi"/>
          <w:sz w:val="20"/>
          <w:szCs w:val="20"/>
        </w:rPr>
      </w:pPr>
      <w:r w:rsidRPr="00DB087B">
        <w:rPr>
          <w:rFonts w:ascii="Arial Narrow" w:hAnsi="Arial Narrow" w:cstheme="minorHAnsi"/>
          <w:sz w:val="20"/>
          <w:szCs w:val="20"/>
        </w:rPr>
        <w:t xml:space="preserve">* In case of damage or loss of work during its exhibition or storage, the Organizer is obliged to cover the costs necessary for the </w:t>
      </w:r>
      <w:r w:rsidR="00AD0356" w:rsidRPr="00DB087B">
        <w:rPr>
          <w:rFonts w:ascii="Arial Narrow" w:hAnsi="Arial Narrow" w:cstheme="minorHAnsi"/>
          <w:sz w:val="20"/>
          <w:szCs w:val="20"/>
        </w:rPr>
        <w:t xml:space="preserve">new creation of </w:t>
      </w:r>
      <w:r w:rsidRPr="00DB087B">
        <w:rPr>
          <w:rFonts w:ascii="Arial Narrow" w:hAnsi="Arial Narrow" w:cstheme="minorHAnsi"/>
          <w:sz w:val="20"/>
          <w:szCs w:val="20"/>
        </w:rPr>
        <w:t xml:space="preserve">work </w:t>
      </w:r>
    </w:p>
    <w:p w14:paraId="4BDCDDB0" w14:textId="68FE795F" w:rsidR="00541F04" w:rsidRPr="00DB087B" w:rsidRDefault="00541F04" w:rsidP="00870679">
      <w:pPr>
        <w:rPr>
          <w:rFonts w:ascii="Arial Narrow" w:hAnsi="Arial Narrow" w:cstheme="minorHAnsi"/>
          <w:w w:val="110"/>
          <w:sz w:val="24"/>
          <w:szCs w:val="24"/>
          <w:u w:val="single"/>
        </w:rPr>
      </w:pPr>
      <w:r w:rsidRPr="00DB087B">
        <w:rPr>
          <w:rFonts w:ascii="Arial Narrow" w:hAnsi="Arial Narrow" w:cstheme="minorHAnsi"/>
          <w:w w:val="110"/>
          <w:sz w:val="24"/>
          <w:szCs w:val="24"/>
          <w:u w:val="single"/>
        </w:rPr>
        <w:t>Author</w:t>
      </w:r>
      <w:r w:rsidRPr="00DB087B">
        <w:rPr>
          <w:rFonts w:ascii="Arial Narrow" w:hAnsi="Arial Narrow" w:cstheme="minorHAnsi"/>
          <w:spacing w:val="2"/>
          <w:w w:val="110"/>
          <w:sz w:val="24"/>
          <w:szCs w:val="24"/>
          <w:u w:val="single"/>
        </w:rPr>
        <w:t xml:space="preserve"> </w:t>
      </w:r>
      <w:r w:rsidRPr="00DB087B">
        <w:rPr>
          <w:rFonts w:ascii="Arial Narrow" w:hAnsi="Arial Narrow" w:cstheme="minorHAnsi"/>
          <w:w w:val="110"/>
          <w:sz w:val="24"/>
          <w:szCs w:val="24"/>
          <w:u w:val="single"/>
        </w:rPr>
        <w:t>price</w:t>
      </w:r>
      <w:r w:rsidRPr="00DB087B">
        <w:rPr>
          <w:rFonts w:ascii="Arial Narrow" w:hAnsi="Arial Narrow" w:cstheme="minorHAnsi"/>
          <w:spacing w:val="3"/>
          <w:w w:val="110"/>
          <w:sz w:val="24"/>
          <w:szCs w:val="24"/>
          <w:u w:val="single"/>
        </w:rPr>
        <w:t xml:space="preserve"> </w:t>
      </w:r>
      <w:r w:rsidRPr="00DB087B">
        <w:rPr>
          <w:rFonts w:ascii="Arial Narrow" w:hAnsi="Arial Narrow" w:cstheme="minorHAnsi"/>
          <w:w w:val="110"/>
          <w:sz w:val="24"/>
          <w:szCs w:val="24"/>
          <w:u w:val="single"/>
        </w:rPr>
        <w:t>(in</w:t>
      </w:r>
      <w:r w:rsidRPr="00DB087B">
        <w:rPr>
          <w:rFonts w:ascii="Arial Narrow" w:hAnsi="Arial Narrow" w:cstheme="minorHAnsi"/>
          <w:spacing w:val="3"/>
          <w:w w:val="110"/>
          <w:sz w:val="24"/>
          <w:szCs w:val="24"/>
          <w:u w:val="single"/>
        </w:rPr>
        <w:t xml:space="preserve"> </w:t>
      </w:r>
      <w:r w:rsidRPr="00DB087B">
        <w:rPr>
          <w:rFonts w:ascii="Arial Narrow" w:hAnsi="Arial Narrow" w:cstheme="minorHAnsi"/>
          <w:w w:val="110"/>
          <w:sz w:val="24"/>
          <w:szCs w:val="24"/>
          <w:u w:val="single"/>
        </w:rPr>
        <w:t>EUR)</w:t>
      </w:r>
    </w:p>
    <w:p w14:paraId="4FF95D22" w14:textId="2EC389DF" w:rsidR="00541F04" w:rsidRPr="00870679" w:rsidRDefault="00541F04" w:rsidP="00870679">
      <w:pPr>
        <w:rPr>
          <w:rFonts w:ascii="Arial Narrow" w:hAnsi="Arial Narrow" w:cstheme="minorHAnsi"/>
          <w:sz w:val="24"/>
          <w:szCs w:val="24"/>
        </w:rPr>
      </w:pPr>
    </w:p>
    <w:p w14:paraId="13C5E926" w14:textId="77777777" w:rsidR="00541F04" w:rsidRPr="00870679" w:rsidRDefault="00541F04" w:rsidP="00870679">
      <w:pPr>
        <w:rPr>
          <w:rFonts w:ascii="Arial Narrow" w:hAnsi="Arial Narrow" w:cstheme="minorHAnsi"/>
          <w:sz w:val="24"/>
          <w:szCs w:val="24"/>
        </w:rPr>
      </w:pPr>
    </w:p>
    <w:p w14:paraId="33F966CC" w14:textId="77777777" w:rsidR="00B75137" w:rsidRDefault="00B75137" w:rsidP="00870679">
      <w:pPr>
        <w:rPr>
          <w:rFonts w:ascii="Arial Narrow" w:hAnsi="Arial Narrow" w:cstheme="minorHAnsi"/>
          <w:sz w:val="24"/>
          <w:szCs w:val="24"/>
        </w:rPr>
      </w:pPr>
    </w:p>
    <w:p w14:paraId="6058BB32" w14:textId="4D4039E2"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lastRenderedPageBreak/>
        <w:t>RETURN OF WORKS</w:t>
      </w:r>
    </w:p>
    <w:p w14:paraId="26B01B34" w14:textId="77777777" w:rsidR="00541F04" w:rsidRPr="00870679" w:rsidRDefault="00541F04" w:rsidP="00870679">
      <w:pPr>
        <w:rPr>
          <w:rFonts w:ascii="Arial Narrow" w:hAnsi="Arial Narrow" w:cstheme="minorHAnsi"/>
          <w:sz w:val="24"/>
          <w:szCs w:val="24"/>
        </w:rPr>
      </w:pPr>
    </w:p>
    <w:p w14:paraId="3C615B6D" w14:textId="6E2C94BC" w:rsidR="00541F04" w:rsidRDefault="00AD0356" w:rsidP="00870679">
      <w:pPr>
        <w:rPr>
          <w:rStyle w:val="rynqvb"/>
          <w:rFonts w:ascii="Arial Narrow" w:hAnsi="Arial Narrow" w:cstheme="minorHAnsi"/>
          <w:sz w:val="24"/>
          <w:szCs w:val="24"/>
          <w:lang w:val="en"/>
        </w:rPr>
      </w:pPr>
      <w:r w:rsidRPr="00870679">
        <w:rPr>
          <w:rStyle w:val="rynqvb"/>
          <w:rFonts w:ascii="Arial Narrow" w:hAnsi="Arial Narrow" w:cstheme="minorHAnsi"/>
          <w:sz w:val="24"/>
          <w:szCs w:val="24"/>
          <w:lang w:val="en"/>
        </w:rPr>
        <w:t xml:space="preserve">The work will be returned after consultation with the organizer and agreement on a suitable date to be collected by the </w:t>
      </w:r>
      <w:r w:rsidR="00C80168" w:rsidRPr="00870679">
        <w:rPr>
          <w:rStyle w:val="rynqvb"/>
          <w:rFonts w:ascii="Arial Narrow" w:hAnsi="Arial Narrow" w:cstheme="minorHAnsi"/>
          <w:sz w:val="24"/>
          <w:szCs w:val="24"/>
          <w:lang w:val="en"/>
        </w:rPr>
        <w:t>postal service</w:t>
      </w:r>
      <w:r w:rsidRPr="00870679">
        <w:rPr>
          <w:rStyle w:val="rynqvb"/>
          <w:rFonts w:ascii="Arial Narrow" w:hAnsi="Arial Narrow" w:cstheme="minorHAnsi"/>
          <w:sz w:val="24"/>
          <w:szCs w:val="24"/>
          <w:lang w:val="en"/>
        </w:rPr>
        <w:t xml:space="preserve">. </w:t>
      </w:r>
      <w:r w:rsidR="00C80168" w:rsidRPr="00870679">
        <w:rPr>
          <w:rStyle w:val="rynqvb"/>
          <w:rFonts w:ascii="Arial Narrow" w:hAnsi="Arial Narrow" w:cstheme="minorHAnsi"/>
          <w:sz w:val="24"/>
          <w:szCs w:val="24"/>
          <w:lang w:val="en"/>
        </w:rPr>
        <w:t>Upon receipt of the payment confirmation, the organizer organizes the courier.</w:t>
      </w:r>
    </w:p>
    <w:p w14:paraId="6996CAA1" w14:textId="77777777" w:rsidR="00DF5A7E" w:rsidRPr="00870679" w:rsidRDefault="00DF5A7E" w:rsidP="00870679">
      <w:pPr>
        <w:rPr>
          <w:rFonts w:ascii="Arial Narrow" w:hAnsi="Arial Narrow" w:cstheme="minorHAnsi"/>
          <w:sz w:val="24"/>
          <w:szCs w:val="24"/>
        </w:rPr>
      </w:pPr>
    </w:p>
    <w:p w14:paraId="7DFD4A59" w14:textId="77777777"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t>PROVISIONS</w:t>
      </w:r>
    </w:p>
    <w:p w14:paraId="791A2BCB" w14:textId="77777777"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t>The Organizer accepts material responsibility for the Competition works from the moment of their receipt to the moment of their return, understood as the moment of posting the parcel containing the works. In case of losing or damaging the parcel during transport, postal service or a courier company is liable in accordance with the transport regulations.</w:t>
      </w:r>
    </w:p>
    <w:p w14:paraId="7C0F0780" w14:textId="4D8692FB" w:rsidR="00541F04" w:rsidRPr="00870679" w:rsidRDefault="00541F04" w:rsidP="00870679">
      <w:pPr>
        <w:rPr>
          <w:rFonts w:ascii="Arial Narrow" w:hAnsi="Arial Narrow" w:cstheme="minorHAnsi"/>
          <w:sz w:val="24"/>
          <w:szCs w:val="24"/>
        </w:rPr>
      </w:pPr>
      <w:bookmarkStart w:id="1" w:name="_Hlk160171509"/>
      <w:r w:rsidRPr="00870679">
        <w:rPr>
          <w:rFonts w:ascii="Arial Narrow" w:hAnsi="Arial Narrow" w:cstheme="minorHAnsi"/>
          <w:sz w:val="24"/>
          <w:szCs w:val="24"/>
        </w:rPr>
        <w:t xml:space="preserve">In case of damage or loss of work during its exposition or storage, the Organizer is obliged to cover the costs necessary for the </w:t>
      </w:r>
      <w:r w:rsidR="00AD0356" w:rsidRPr="00870679">
        <w:rPr>
          <w:rFonts w:ascii="Arial Narrow" w:hAnsi="Arial Narrow" w:cstheme="minorHAnsi"/>
          <w:sz w:val="24"/>
          <w:szCs w:val="24"/>
        </w:rPr>
        <w:t xml:space="preserve">new creatin of the </w:t>
      </w:r>
      <w:r w:rsidRPr="00870679">
        <w:rPr>
          <w:rFonts w:ascii="Arial Narrow" w:hAnsi="Arial Narrow" w:cstheme="minorHAnsi"/>
          <w:sz w:val="24"/>
          <w:szCs w:val="24"/>
        </w:rPr>
        <w:t xml:space="preserve">work </w:t>
      </w:r>
      <w:bookmarkEnd w:id="1"/>
      <w:r w:rsidRPr="00870679">
        <w:rPr>
          <w:rFonts w:ascii="Arial Narrow" w:hAnsi="Arial Narrow" w:cstheme="minorHAnsi"/>
          <w:sz w:val="24"/>
          <w:szCs w:val="24"/>
        </w:rPr>
        <w:t>(replacement value is declared in the Form).</w:t>
      </w:r>
    </w:p>
    <w:p w14:paraId="679FA3F9" w14:textId="77777777" w:rsidR="00541F04" w:rsidRDefault="00541F04" w:rsidP="00870679">
      <w:pPr>
        <w:rPr>
          <w:rFonts w:ascii="Arial Narrow" w:hAnsi="Arial Narrow" w:cstheme="minorHAnsi"/>
          <w:sz w:val="24"/>
          <w:szCs w:val="24"/>
        </w:rPr>
      </w:pPr>
      <w:r w:rsidRPr="00870679">
        <w:rPr>
          <w:rFonts w:ascii="Arial Narrow" w:hAnsi="Arial Narrow" w:cstheme="minorHAnsi"/>
          <w:sz w:val="24"/>
          <w:szCs w:val="24"/>
        </w:rPr>
        <w:t>Among others the Participant consents to the dissemination of photographs of his/her works, his/her image and personal details in the catalogue of the exhibition and other materials documenting and promoting the Slovenian jewelry week.</w:t>
      </w:r>
    </w:p>
    <w:p w14:paraId="1A1A719E" w14:textId="24BF98D9" w:rsidR="00DF5A7E" w:rsidRPr="00870679" w:rsidRDefault="00DF5A7E" w:rsidP="00870679">
      <w:pPr>
        <w:rPr>
          <w:rFonts w:ascii="Arial Narrow" w:hAnsi="Arial Narrow" w:cstheme="minorHAnsi"/>
          <w:sz w:val="24"/>
          <w:szCs w:val="24"/>
        </w:rPr>
      </w:pPr>
      <w:r w:rsidRPr="00DF5A7E">
        <w:rPr>
          <w:rFonts w:ascii="Arial Narrow" w:hAnsi="Arial Narrow" w:cstheme="minorHAnsi"/>
          <w:sz w:val="24"/>
          <w:szCs w:val="24"/>
        </w:rPr>
        <w:t>The Participant waives the right to receive an exhibition fee and agrees that their participation shall be compensated through a production contribution and/or a copy of the exhibition catalogue, in accordance with the agreement with the exhibition organizer.</w:t>
      </w:r>
    </w:p>
    <w:p w14:paraId="56900B34" w14:textId="65A66EA0"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t>The Organizer reserves the right to make changes to the regulations regarding the deadlines for the realization of the particular activities within the framework without providing explanation.</w:t>
      </w:r>
      <w:r w:rsidR="00334663" w:rsidRPr="00870679">
        <w:rPr>
          <w:rFonts w:ascii="Arial Narrow" w:hAnsi="Arial Narrow" w:cstheme="minorHAnsi"/>
          <w:sz w:val="24"/>
          <w:szCs w:val="24"/>
        </w:rPr>
        <w:t xml:space="preserve"> The Organizer reserves the right to change the number of jewelry pieces exhibited by each designer.</w:t>
      </w:r>
    </w:p>
    <w:p w14:paraId="6F0AADD8" w14:textId="77777777"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t>Being aware of the legal responsibility for certifying false information, I declare that the above data are true and I accept all provisions.</w:t>
      </w:r>
    </w:p>
    <w:p w14:paraId="07BC1D26" w14:textId="77777777" w:rsidR="00541F04" w:rsidRPr="00870679" w:rsidRDefault="00541F04" w:rsidP="00870679">
      <w:pPr>
        <w:rPr>
          <w:rFonts w:ascii="Arial Narrow" w:hAnsi="Arial Narrow" w:cstheme="minorHAnsi"/>
          <w:sz w:val="24"/>
          <w:szCs w:val="24"/>
        </w:rPr>
      </w:pPr>
    </w:p>
    <w:p w14:paraId="56B70103" w14:textId="12ED257B" w:rsidR="00541F04" w:rsidRPr="00870679" w:rsidRDefault="00541F04" w:rsidP="00870679">
      <w:pPr>
        <w:rPr>
          <w:rFonts w:ascii="Arial Narrow" w:hAnsi="Arial Narrow" w:cstheme="minorHAnsi"/>
          <w:sz w:val="24"/>
          <w:szCs w:val="24"/>
        </w:rPr>
      </w:pPr>
    </w:p>
    <w:p w14:paraId="6FC675B2" w14:textId="7B980B0E" w:rsidR="00541F04" w:rsidRDefault="00541F04" w:rsidP="00870679">
      <w:pPr>
        <w:rPr>
          <w:rFonts w:ascii="Arial Narrow" w:hAnsi="Arial Narrow" w:cstheme="minorHAnsi"/>
          <w:sz w:val="24"/>
          <w:szCs w:val="24"/>
        </w:rPr>
      </w:pPr>
      <w:r w:rsidRPr="00870679">
        <w:rPr>
          <w:rFonts w:ascii="Arial Narrow" w:hAnsi="Arial Narrow" w:cstheme="minorHAnsi"/>
          <w:sz w:val="24"/>
          <w:szCs w:val="24"/>
        </w:rPr>
        <w:t>Participant’s signature</w:t>
      </w:r>
    </w:p>
    <w:p w14:paraId="214AD731" w14:textId="77777777" w:rsidR="00411CEA" w:rsidRPr="00870679" w:rsidRDefault="00411CEA" w:rsidP="00870679">
      <w:pPr>
        <w:rPr>
          <w:rFonts w:ascii="Arial Narrow" w:hAnsi="Arial Narrow" w:cstheme="minorHAnsi"/>
          <w:sz w:val="24"/>
          <w:szCs w:val="24"/>
        </w:rPr>
      </w:pPr>
    </w:p>
    <w:p w14:paraId="6C80C458" w14:textId="0550AF28"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t>I consent to the processing of my personal data for the purposes connected with the organization of the exhibition in accordance with the EU General Data Protection Regulation</w:t>
      </w:r>
    </w:p>
    <w:p w14:paraId="22F953C4" w14:textId="7B72BBB5" w:rsidR="00541F04" w:rsidRPr="00870679" w:rsidRDefault="00541F04" w:rsidP="00870679">
      <w:pPr>
        <w:rPr>
          <w:rFonts w:ascii="Arial Narrow" w:hAnsi="Arial Narrow" w:cstheme="minorHAnsi"/>
          <w:sz w:val="24"/>
          <w:szCs w:val="24"/>
        </w:rPr>
      </w:pPr>
    </w:p>
    <w:p w14:paraId="520F39FA" w14:textId="6D72E96F" w:rsidR="00541F04" w:rsidRPr="00870679" w:rsidRDefault="00541F04" w:rsidP="00870679">
      <w:pPr>
        <w:rPr>
          <w:rFonts w:ascii="Arial Narrow" w:hAnsi="Arial Narrow" w:cstheme="minorHAnsi"/>
          <w:sz w:val="24"/>
          <w:szCs w:val="24"/>
        </w:rPr>
      </w:pPr>
      <w:r w:rsidRPr="00870679">
        <w:rPr>
          <w:rFonts w:ascii="Arial Narrow" w:hAnsi="Arial Narrow" w:cstheme="minorHAnsi"/>
          <w:sz w:val="24"/>
          <w:szCs w:val="24"/>
        </w:rPr>
        <w:t>Participant’s signature</w:t>
      </w:r>
    </w:p>
    <w:p w14:paraId="2949F40E" w14:textId="77777777" w:rsidR="00541F04" w:rsidRPr="00870679" w:rsidRDefault="00541F04" w:rsidP="00870679">
      <w:pPr>
        <w:rPr>
          <w:rFonts w:ascii="Arial Narrow" w:hAnsi="Arial Narrow" w:cstheme="minorHAnsi"/>
          <w:sz w:val="24"/>
          <w:szCs w:val="24"/>
        </w:rPr>
      </w:pPr>
    </w:p>
    <w:p w14:paraId="15248CD0" w14:textId="77777777"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Information to Artists sending works from countries that are not members of the European Union:</w:t>
      </w:r>
    </w:p>
    <w:p w14:paraId="363AC53B" w14:textId="5087F84B"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 xml:space="preserve">From </w:t>
      </w:r>
      <w:proofErr w:type="gramStart"/>
      <w:r w:rsidRPr="00870679">
        <w:rPr>
          <w:rFonts w:ascii="Arial Narrow" w:hAnsi="Arial Narrow" w:cstheme="minorHAnsi"/>
          <w:i/>
          <w:sz w:val="24"/>
          <w:szCs w:val="24"/>
        </w:rPr>
        <w:t>the  July</w:t>
      </w:r>
      <w:proofErr w:type="gramEnd"/>
      <w:r w:rsidR="001E7FA1" w:rsidRPr="00870679">
        <w:rPr>
          <w:rFonts w:ascii="Arial Narrow" w:hAnsi="Arial Narrow" w:cstheme="minorHAnsi"/>
          <w:i/>
          <w:sz w:val="24"/>
          <w:szCs w:val="24"/>
        </w:rPr>
        <w:t xml:space="preserve"> 1,</w:t>
      </w:r>
      <w:r w:rsidRPr="00870679">
        <w:rPr>
          <w:rFonts w:ascii="Arial Narrow" w:hAnsi="Arial Narrow" w:cstheme="minorHAnsi"/>
          <w:i/>
          <w:sz w:val="24"/>
          <w:szCs w:val="24"/>
        </w:rPr>
        <w:t xml:space="preserve"> 2021, new tax regulations apply throughout the European Union. All shipments sent from outside the EU are subject to customs clearance and a customs duty charge. This fee is calculated </w:t>
      </w:r>
      <w:r w:rsidRPr="00870679">
        <w:rPr>
          <w:rFonts w:ascii="Arial Narrow" w:hAnsi="Arial Narrow" w:cstheme="minorHAnsi"/>
          <w:i/>
          <w:sz w:val="24"/>
          <w:szCs w:val="24"/>
        </w:rPr>
        <w:lastRenderedPageBreak/>
        <w:t>based on the value of the shipment as declared by the sender on the shipping document and is collected from the recipient upon receipt. This is an additional customs fee charged upon delivery.</w:t>
      </w:r>
    </w:p>
    <w:p w14:paraId="07AD2EB8" w14:textId="77777777"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Therefore, we kindly ask you to:</w:t>
      </w:r>
    </w:p>
    <w:p w14:paraId="19E60ADC" w14:textId="77777777"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not overvaluing the parcel on the transport documents (lower value of the parcel = lower customs fee),</w:t>
      </w:r>
    </w:p>
    <w:p w14:paraId="293B4E60" w14:textId="77777777"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The parcels should be sent to the address in the name of the coordinator that you were provided with via e-mail.</w:t>
      </w:r>
    </w:p>
    <w:p w14:paraId="633A720B" w14:textId="7CF26207"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 xml:space="preserve">When the parcel is held at customs, the customs staff will inform us that we need to pay a fee. In the case of EMS courier company (postal service courier) we are able to obtain information about a specific amount to be paid, of which we will inform the sender </w:t>
      </w:r>
      <w:r w:rsidR="001E7FA1" w:rsidRPr="00870679">
        <w:rPr>
          <w:rFonts w:ascii="Arial Narrow" w:hAnsi="Arial Narrow" w:cstheme="minorHAnsi"/>
          <w:i/>
          <w:sz w:val="24"/>
          <w:szCs w:val="24"/>
        </w:rPr>
        <w:t>–</w:t>
      </w:r>
      <w:r w:rsidRPr="00870679">
        <w:rPr>
          <w:rFonts w:ascii="Arial Narrow" w:hAnsi="Arial Narrow" w:cstheme="minorHAnsi"/>
          <w:i/>
          <w:sz w:val="24"/>
          <w:szCs w:val="24"/>
        </w:rPr>
        <w:t xml:space="preserve"> that is why we recommend sending parcels by postal service or EMS courier.</w:t>
      </w:r>
    </w:p>
    <w:p w14:paraId="5436008A" w14:textId="10D25D65"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 xml:space="preserve">After receiving a parcel that was subject to such a fee </w:t>
      </w:r>
      <w:r w:rsidR="001E7FA1" w:rsidRPr="00870679">
        <w:rPr>
          <w:rFonts w:ascii="Arial Narrow" w:hAnsi="Arial Narrow" w:cstheme="minorHAnsi"/>
          <w:i/>
          <w:sz w:val="24"/>
          <w:szCs w:val="24"/>
        </w:rPr>
        <w:t>organizer</w:t>
      </w:r>
      <w:r w:rsidRPr="00870679">
        <w:rPr>
          <w:rFonts w:ascii="Arial Narrow" w:hAnsi="Arial Narrow" w:cstheme="minorHAnsi"/>
          <w:i/>
          <w:sz w:val="24"/>
          <w:szCs w:val="24"/>
        </w:rPr>
        <w:t xml:space="preserve"> will ask the sender to refund us for the costs that we have paid. This will be done on the basis of the documents that we will receive from the supplier charging the fee.</w:t>
      </w:r>
    </w:p>
    <w:p w14:paraId="36BF813B" w14:textId="2D47E514" w:rsidR="00541F04" w:rsidRPr="00870679" w:rsidRDefault="00541F04" w:rsidP="00870679">
      <w:pPr>
        <w:rPr>
          <w:rFonts w:ascii="Arial Narrow" w:hAnsi="Arial Narrow" w:cstheme="minorHAnsi"/>
          <w:i/>
          <w:sz w:val="24"/>
          <w:szCs w:val="24"/>
        </w:rPr>
      </w:pPr>
      <w:r w:rsidRPr="00870679">
        <w:rPr>
          <w:rFonts w:ascii="Arial Narrow" w:hAnsi="Arial Narrow" w:cstheme="minorHAnsi"/>
          <w:i/>
          <w:sz w:val="24"/>
          <w:szCs w:val="24"/>
        </w:rPr>
        <w:t xml:space="preserve">Due to possible delays in the delivery of the parcels (due to the hold at customs), we ask you to ensure more time for the shipment so that the works arrive to </w:t>
      </w:r>
      <w:r w:rsidR="001E7FA1" w:rsidRPr="00870679">
        <w:rPr>
          <w:rFonts w:ascii="Arial Narrow" w:hAnsi="Arial Narrow" w:cstheme="minorHAnsi"/>
          <w:i/>
          <w:sz w:val="24"/>
          <w:szCs w:val="24"/>
        </w:rPr>
        <w:t>allocated</w:t>
      </w:r>
      <w:r w:rsidRPr="00870679">
        <w:rPr>
          <w:rFonts w:ascii="Arial Narrow" w:hAnsi="Arial Narrow" w:cstheme="minorHAnsi"/>
          <w:i/>
          <w:sz w:val="24"/>
          <w:szCs w:val="24"/>
        </w:rPr>
        <w:t xml:space="preserve"> </w:t>
      </w:r>
      <w:r w:rsidR="001E7FA1" w:rsidRPr="00870679">
        <w:rPr>
          <w:rFonts w:ascii="Arial Narrow" w:hAnsi="Arial Narrow" w:cstheme="minorHAnsi"/>
          <w:i/>
          <w:sz w:val="24"/>
          <w:szCs w:val="24"/>
        </w:rPr>
        <w:t>address</w:t>
      </w:r>
      <w:r w:rsidR="00334663" w:rsidRPr="00870679">
        <w:rPr>
          <w:rFonts w:ascii="Arial Narrow" w:hAnsi="Arial Narrow" w:cstheme="minorHAnsi"/>
          <w:i/>
          <w:sz w:val="24"/>
          <w:szCs w:val="24"/>
        </w:rPr>
        <w:t xml:space="preserve"> </w:t>
      </w:r>
      <w:r w:rsidRPr="00870679">
        <w:rPr>
          <w:rFonts w:ascii="Arial Narrow" w:hAnsi="Arial Narrow" w:cstheme="minorHAnsi"/>
          <w:i/>
          <w:sz w:val="24"/>
          <w:szCs w:val="24"/>
        </w:rPr>
        <w:t xml:space="preserve">in Slovenia by </w:t>
      </w:r>
      <w:r w:rsidR="00D81068">
        <w:rPr>
          <w:rFonts w:ascii="Arial Narrow" w:hAnsi="Arial Narrow" w:cstheme="minorHAnsi"/>
          <w:i/>
          <w:sz w:val="24"/>
          <w:szCs w:val="24"/>
        </w:rPr>
        <w:t>February</w:t>
      </w:r>
      <w:r w:rsidR="00411CEA">
        <w:rPr>
          <w:rFonts w:ascii="Arial Narrow" w:hAnsi="Arial Narrow" w:cstheme="minorHAnsi"/>
          <w:i/>
          <w:sz w:val="24"/>
          <w:szCs w:val="24"/>
        </w:rPr>
        <w:t xml:space="preserve"> 1</w:t>
      </w:r>
      <w:r w:rsidR="00D81068">
        <w:rPr>
          <w:rFonts w:ascii="Arial Narrow" w:hAnsi="Arial Narrow" w:cstheme="minorHAnsi"/>
          <w:i/>
          <w:sz w:val="24"/>
          <w:szCs w:val="24"/>
        </w:rPr>
        <w:t>0</w:t>
      </w:r>
      <w:r w:rsidR="00411CEA">
        <w:rPr>
          <w:rFonts w:ascii="Arial Narrow" w:hAnsi="Arial Narrow" w:cstheme="minorHAnsi"/>
          <w:i/>
          <w:sz w:val="24"/>
          <w:szCs w:val="24"/>
        </w:rPr>
        <w:t>,</w:t>
      </w:r>
      <w:r w:rsidR="00411CEA" w:rsidRPr="00D81068">
        <w:rPr>
          <w:rFonts w:ascii="Arial Narrow" w:hAnsi="Arial Narrow" w:cstheme="minorHAnsi"/>
          <w:i/>
          <w:strike/>
          <w:sz w:val="24"/>
          <w:szCs w:val="24"/>
        </w:rPr>
        <w:t xml:space="preserve"> </w:t>
      </w:r>
      <w:r w:rsidR="00D81068" w:rsidRPr="006A3500">
        <w:rPr>
          <w:rFonts w:ascii="Arial Narrow" w:hAnsi="Arial Narrow" w:cstheme="minorHAnsi"/>
          <w:i/>
          <w:sz w:val="24"/>
          <w:szCs w:val="24"/>
        </w:rPr>
        <w:t>2026</w:t>
      </w:r>
      <w:r w:rsidR="006A3500">
        <w:rPr>
          <w:rFonts w:ascii="Arial Narrow" w:hAnsi="Arial Narrow" w:cstheme="minorHAnsi"/>
          <w:i/>
          <w:sz w:val="24"/>
          <w:szCs w:val="24"/>
        </w:rPr>
        <w:t>.</w:t>
      </w:r>
    </w:p>
    <w:p w14:paraId="485F2EE9" w14:textId="77777777" w:rsidR="00687440" w:rsidRPr="00870679" w:rsidRDefault="00687440" w:rsidP="00870679">
      <w:pPr>
        <w:rPr>
          <w:rFonts w:ascii="Arial Narrow" w:hAnsi="Arial Narrow" w:cstheme="minorHAnsi"/>
          <w:sz w:val="24"/>
          <w:szCs w:val="24"/>
        </w:rPr>
      </w:pPr>
    </w:p>
    <w:sectPr w:rsidR="00687440" w:rsidRPr="00870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938"/>
    <w:multiLevelType w:val="hybridMultilevel"/>
    <w:tmpl w:val="7430B98A"/>
    <w:lvl w:ilvl="0" w:tplc="65BC551A">
      <w:start w:val="1"/>
      <w:numFmt w:val="decimal"/>
      <w:lvlText w:val="%1."/>
      <w:lvlJc w:val="left"/>
      <w:pPr>
        <w:ind w:left="346" w:hanging="226"/>
      </w:pPr>
      <w:rPr>
        <w:rFonts w:ascii="Arial" w:eastAsia="Arial" w:hAnsi="Arial" w:cs="Arial" w:hint="default"/>
        <w:b w:val="0"/>
        <w:bCs w:val="0"/>
        <w:i w:val="0"/>
        <w:iCs w:val="0"/>
        <w:color w:val="231F20"/>
        <w:w w:val="85"/>
        <w:sz w:val="22"/>
        <w:szCs w:val="22"/>
        <w:lang w:val="en-US" w:eastAsia="en-US" w:bidi="ar-SA"/>
      </w:rPr>
    </w:lvl>
    <w:lvl w:ilvl="1" w:tplc="448E6B04">
      <w:numFmt w:val="bullet"/>
      <w:lvlText w:val="•"/>
      <w:lvlJc w:val="left"/>
      <w:pPr>
        <w:ind w:left="1376" w:hanging="226"/>
      </w:pPr>
      <w:rPr>
        <w:rFonts w:hint="default"/>
        <w:lang w:val="en-US" w:eastAsia="en-US" w:bidi="ar-SA"/>
      </w:rPr>
    </w:lvl>
    <w:lvl w:ilvl="2" w:tplc="14288032">
      <w:numFmt w:val="bullet"/>
      <w:lvlText w:val="•"/>
      <w:lvlJc w:val="left"/>
      <w:pPr>
        <w:ind w:left="2413" w:hanging="226"/>
      </w:pPr>
      <w:rPr>
        <w:rFonts w:hint="default"/>
        <w:lang w:val="en-US" w:eastAsia="en-US" w:bidi="ar-SA"/>
      </w:rPr>
    </w:lvl>
    <w:lvl w:ilvl="3" w:tplc="8A764338">
      <w:numFmt w:val="bullet"/>
      <w:lvlText w:val="•"/>
      <w:lvlJc w:val="left"/>
      <w:pPr>
        <w:ind w:left="3449" w:hanging="226"/>
      </w:pPr>
      <w:rPr>
        <w:rFonts w:hint="default"/>
        <w:lang w:val="en-US" w:eastAsia="en-US" w:bidi="ar-SA"/>
      </w:rPr>
    </w:lvl>
    <w:lvl w:ilvl="4" w:tplc="0C627BB2">
      <w:numFmt w:val="bullet"/>
      <w:lvlText w:val="•"/>
      <w:lvlJc w:val="left"/>
      <w:pPr>
        <w:ind w:left="4486" w:hanging="226"/>
      </w:pPr>
      <w:rPr>
        <w:rFonts w:hint="default"/>
        <w:lang w:val="en-US" w:eastAsia="en-US" w:bidi="ar-SA"/>
      </w:rPr>
    </w:lvl>
    <w:lvl w:ilvl="5" w:tplc="D1289498">
      <w:numFmt w:val="bullet"/>
      <w:lvlText w:val="•"/>
      <w:lvlJc w:val="left"/>
      <w:pPr>
        <w:ind w:left="5522" w:hanging="226"/>
      </w:pPr>
      <w:rPr>
        <w:rFonts w:hint="default"/>
        <w:lang w:val="en-US" w:eastAsia="en-US" w:bidi="ar-SA"/>
      </w:rPr>
    </w:lvl>
    <w:lvl w:ilvl="6" w:tplc="FEBE5B8A">
      <w:numFmt w:val="bullet"/>
      <w:lvlText w:val="•"/>
      <w:lvlJc w:val="left"/>
      <w:pPr>
        <w:ind w:left="6559" w:hanging="226"/>
      </w:pPr>
      <w:rPr>
        <w:rFonts w:hint="default"/>
        <w:lang w:val="en-US" w:eastAsia="en-US" w:bidi="ar-SA"/>
      </w:rPr>
    </w:lvl>
    <w:lvl w:ilvl="7" w:tplc="2F5C640C">
      <w:numFmt w:val="bullet"/>
      <w:lvlText w:val="•"/>
      <w:lvlJc w:val="left"/>
      <w:pPr>
        <w:ind w:left="7595" w:hanging="226"/>
      </w:pPr>
      <w:rPr>
        <w:rFonts w:hint="default"/>
        <w:lang w:val="en-US" w:eastAsia="en-US" w:bidi="ar-SA"/>
      </w:rPr>
    </w:lvl>
    <w:lvl w:ilvl="8" w:tplc="7E46A61C">
      <w:numFmt w:val="bullet"/>
      <w:lvlText w:val="•"/>
      <w:lvlJc w:val="left"/>
      <w:pPr>
        <w:ind w:left="8632" w:hanging="226"/>
      </w:pPr>
      <w:rPr>
        <w:rFonts w:hint="default"/>
        <w:lang w:val="en-US" w:eastAsia="en-US" w:bidi="ar-SA"/>
      </w:rPr>
    </w:lvl>
  </w:abstractNum>
  <w:abstractNum w:abstractNumId="1" w15:restartNumberingAfterBreak="0">
    <w:nsid w:val="79160DF4"/>
    <w:multiLevelType w:val="hybridMultilevel"/>
    <w:tmpl w:val="D6B0D256"/>
    <w:lvl w:ilvl="0" w:tplc="A8843EFC">
      <w:numFmt w:val="bullet"/>
      <w:lvlText w:val="-"/>
      <w:lvlJc w:val="left"/>
      <w:pPr>
        <w:ind w:left="274" w:hanging="155"/>
      </w:pPr>
      <w:rPr>
        <w:rFonts w:ascii="Arial" w:eastAsia="Arial" w:hAnsi="Arial" w:cs="Arial" w:hint="default"/>
        <w:b w:val="0"/>
        <w:bCs w:val="0"/>
        <w:i/>
        <w:iCs/>
        <w:color w:val="231F20"/>
        <w:w w:val="163"/>
        <w:sz w:val="18"/>
        <w:szCs w:val="18"/>
        <w:lang w:val="en-US" w:eastAsia="en-US" w:bidi="ar-SA"/>
      </w:rPr>
    </w:lvl>
    <w:lvl w:ilvl="1" w:tplc="9C0043B2">
      <w:numFmt w:val="bullet"/>
      <w:lvlText w:val="•"/>
      <w:lvlJc w:val="left"/>
      <w:pPr>
        <w:ind w:left="1322" w:hanging="155"/>
      </w:pPr>
      <w:rPr>
        <w:rFonts w:hint="default"/>
        <w:lang w:val="en-US" w:eastAsia="en-US" w:bidi="ar-SA"/>
      </w:rPr>
    </w:lvl>
    <w:lvl w:ilvl="2" w:tplc="62747A48">
      <w:numFmt w:val="bullet"/>
      <w:lvlText w:val="•"/>
      <w:lvlJc w:val="left"/>
      <w:pPr>
        <w:ind w:left="2365" w:hanging="155"/>
      </w:pPr>
      <w:rPr>
        <w:rFonts w:hint="default"/>
        <w:lang w:val="en-US" w:eastAsia="en-US" w:bidi="ar-SA"/>
      </w:rPr>
    </w:lvl>
    <w:lvl w:ilvl="3" w:tplc="79461854">
      <w:numFmt w:val="bullet"/>
      <w:lvlText w:val="•"/>
      <w:lvlJc w:val="left"/>
      <w:pPr>
        <w:ind w:left="3407" w:hanging="155"/>
      </w:pPr>
      <w:rPr>
        <w:rFonts w:hint="default"/>
        <w:lang w:val="en-US" w:eastAsia="en-US" w:bidi="ar-SA"/>
      </w:rPr>
    </w:lvl>
    <w:lvl w:ilvl="4" w:tplc="BC6876FE">
      <w:numFmt w:val="bullet"/>
      <w:lvlText w:val="•"/>
      <w:lvlJc w:val="left"/>
      <w:pPr>
        <w:ind w:left="4450" w:hanging="155"/>
      </w:pPr>
      <w:rPr>
        <w:rFonts w:hint="default"/>
        <w:lang w:val="en-US" w:eastAsia="en-US" w:bidi="ar-SA"/>
      </w:rPr>
    </w:lvl>
    <w:lvl w:ilvl="5" w:tplc="7BE21018">
      <w:numFmt w:val="bullet"/>
      <w:lvlText w:val="•"/>
      <w:lvlJc w:val="left"/>
      <w:pPr>
        <w:ind w:left="5492" w:hanging="155"/>
      </w:pPr>
      <w:rPr>
        <w:rFonts w:hint="default"/>
        <w:lang w:val="en-US" w:eastAsia="en-US" w:bidi="ar-SA"/>
      </w:rPr>
    </w:lvl>
    <w:lvl w:ilvl="6" w:tplc="D916C4E2">
      <w:numFmt w:val="bullet"/>
      <w:lvlText w:val="•"/>
      <w:lvlJc w:val="left"/>
      <w:pPr>
        <w:ind w:left="6535" w:hanging="155"/>
      </w:pPr>
      <w:rPr>
        <w:rFonts w:hint="default"/>
        <w:lang w:val="en-US" w:eastAsia="en-US" w:bidi="ar-SA"/>
      </w:rPr>
    </w:lvl>
    <w:lvl w:ilvl="7" w:tplc="A1F4A806">
      <w:numFmt w:val="bullet"/>
      <w:lvlText w:val="•"/>
      <w:lvlJc w:val="left"/>
      <w:pPr>
        <w:ind w:left="7577" w:hanging="155"/>
      </w:pPr>
      <w:rPr>
        <w:rFonts w:hint="default"/>
        <w:lang w:val="en-US" w:eastAsia="en-US" w:bidi="ar-SA"/>
      </w:rPr>
    </w:lvl>
    <w:lvl w:ilvl="8" w:tplc="7A688B28">
      <w:numFmt w:val="bullet"/>
      <w:lvlText w:val="•"/>
      <w:lvlJc w:val="left"/>
      <w:pPr>
        <w:ind w:left="8620" w:hanging="155"/>
      </w:pPr>
      <w:rPr>
        <w:rFonts w:hint="default"/>
        <w:lang w:val="en-US" w:eastAsia="en-US" w:bidi="ar-SA"/>
      </w:rPr>
    </w:lvl>
  </w:abstractNum>
  <w:num w:numId="1" w16cid:durableId="68357893">
    <w:abstractNumId w:val="1"/>
  </w:num>
  <w:num w:numId="2" w16cid:durableId="212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04"/>
    <w:rsid w:val="00006E63"/>
    <w:rsid w:val="00051921"/>
    <w:rsid w:val="0010089E"/>
    <w:rsid w:val="001C13ED"/>
    <w:rsid w:val="001E7FA1"/>
    <w:rsid w:val="00213FE4"/>
    <w:rsid w:val="00235A3D"/>
    <w:rsid w:val="002B795A"/>
    <w:rsid w:val="0031440B"/>
    <w:rsid w:val="00334663"/>
    <w:rsid w:val="00411CEA"/>
    <w:rsid w:val="00417D48"/>
    <w:rsid w:val="00452C0B"/>
    <w:rsid w:val="004C4011"/>
    <w:rsid w:val="00510BEF"/>
    <w:rsid w:val="00541F04"/>
    <w:rsid w:val="005719E8"/>
    <w:rsid w:val="005D5252"/>
    <w:rsid w:val="00653E2C"/>
    <w:rsid w:val="00687440"/>
    <w:rsid w:val="006A3500"/>
    <w:rsid w:val="006C47E4"/>
    <w:rsid w:val="007C17B8"/>
    <w:rsid w:val="007D4F8B"/>
    <w:rsid w:val="00861D1F"/>
    <w:rsid w:val="00870679"/>
    <w:rsid w:val="008D5717"/>
    <w:rsid w:val="00916E69"/>
    <w:rsid w:val="00940F78"/>
    <w:rsid w:val="00AD0356"/>
    <w:rsid w:val="00B63187"/>
    <w:rsid w:val="00B75137"/>
    <w:rsid w:val="00BD0353"/>
    <w:rsid w:val="00C80168"/>
    <w:rsid w:val="00CA43FC"/>
    <w:rsid w:val="00D81068"/>
    <w:rsid w:val="00D82CAD"/>
    <w:rsid w:val="00DB087B"/>
    <w:rsid w:val="00DF5A7E"/>
    <w:rsid w:val="00E01618"/>
    <w:rsid w:val="00E466BA"/>
    <w:rsid w:val="00E64E7C"/>
    <w:rsid w:val="00E9709A"/>
    <w:rsid w:val="00EA0243"/>
    <w:rsid w:val="00F11156"/>
    <w:rsid w:val="00FA39DC"/>
    <w:rsid w:val="00FA57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4EAA"/>
  <w15:chartTrackingRefBased/>
  <w15:docId w15:val="{08ECC438-8805-464C-8CBE-38DB2688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US"/>
    </w:rPr>
  </w:style>
  <w:style w:type="paragraph" w:styleId="Naslov1">
    <w:name w:val="heading 1"/>
    <w:basedOn w:val="Navaden"/>
    <w:link w:val="Naslov1Znak"/>
    <w:uiPriority w:val="9"/>
    <w:qFormat/>
    <w:rsid w:val="00541F04"/>
    <w:pPr>
      <w:widowControl w:val="0"/>
      <w:autoSpaceDE w:val="0"/>
      <w:autoSpaceDN w:val="0"/>
      <w:spacing w:before="99" w:after="0" w:line="240" w:lineRule="auto"/>
      <w:ind w:left="117"/>
      <w:outlineLvl w:val="0"/>
    </w:pPr>
    <w:rPr>
      <w:rFonts w:ascii="Arial" w:eastAsia="Arial" w:hAnsi="Arial" w:cs="Arial"/>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1"/>
    <w:qFormat/>
    <w:rsid w:val="00541F04"/>
    <w:pPr>
      <w:widowControl w:val="0"/>
      <w:autoSpaceDE w:val="0"/>
      <w:autoSpaceDN w:val="0"/>
      <w:spacing w:after="0" w:line="240" w:lineRule="auto"/>
    </w:pPr>
    <w:rPr>
      <w:rFonts w:ascii="Arial" w:eastAsia="Arial" w:hAnsi="Arial" w:cs="Arial"/>
      <w:kern w:val="0"/>
      <w14:ligatures w14:val="none"/>
    </w:rPr>
  </w:style>
  <w:style w:type="character" w:customStyle="1" w:styleId="TelobesedilaZnak">
    <w:name w:val="Telo besedila Znak"/>
    <w:basedOn w:val="Privzetapisavaodstavka"/>
    <w:link w:val="Telobesedila"/>
    <w:uiPriority w:val="1"/>
    <w:rsid w:val="00541F04"/>
    <w:rPr>
      <w:rFonts w:ascii="Arial" w:eastAsia="Arial" w:hAnsi="Arial" w:cs="Arial"/>
      <w:kern w:val="0"/>
      <w:lang w:val="en-US"/>
      <w14:ligatures w14:val="none"/>
    </w:rPr>
  </w:style>
  <w:style w:type="character" w:customStyle="1" w:styleId="Naslov1Znak">
    <w:name w:val="Naslov 1 Znak"/>
    <w:basedOn w:val="Privzetapisavaodstavka"/>
    <w:link w:val="Naslov1"/>
    <w:uiPriority w:val="9"/>
    <w:rsid w:val="00541F04"/>
    <w:rPr>
      <w:rFonts w:ascii="Arial" w:eastAsia="Arial" w:hAnsi="Arial" w:cs="Arial"/>
      <w:kern w:val="0"/>
      <w:lang w:val="en-US"/>
      <w14:ligatures w14:val="none"/>
    </w:rPr>
  </w:style>
  <w:style w:type="table" w:styleId="Tabelamrea">
    <w:name w:val="Table Grid"/>
    <w:basedOn w:val="Navadnatabela"/>
    <w:uiPriority w:val="39"/>
    <w:rsid w:val="00541F0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D5717"/>
    <w:rPr>
      <w:color w:val="0563C1" w:themeColor="hyperlink"/>
      <w:u w:val="single"/>
    </w:rPr>
  </w:style>
  <w:style w:type="character" w:styleId="Nerazreenaomemba">
    <w:name w:val="Unresolved Mention"/>
    <w:basedOn w:val="Privzetapisavaodstavka"/>
    <w:uiPriority w:val="99"/>
    <w:semiHidden/>
    <w:unhideWhenUsed/>
    <w:rsid w:val="008D5717"/>
    <w:rPr>
      <w:color w:val="605E5C"/>
      <w:shd w:val="clear" w:color="auto" w:fill="E1DFDD"/>
    </w:rPr>
  </w:style>
  <w:style w:type="character" w:customStyle="1" w:styleId="hwtze">
    <w:name w:val="hwtze"/>
    <w:basedOn w:val="Privzetapisavaodstavka"/>
    <w:rsid w:val="00AD0356"/>
  </w:style>
  <w:style w:type="character" w:customStyle="1" w:styleId="rynqvb">
    <w:name w:val="rynqvb"/>
    <w:basedOn w:val="Privzetapisavaodstavka"/>
    <w:rsid w:val="00AD0356"/>
  </w:style>
  <w:style w:type="paragraph" w:styleId="Odstavekseznama">
    <w:name w:val="List Paragraph"/>
    <w:basedOn w:val="Navaden"/>
    <w:uiPriority w:val="34"/>
    <w:qFormat/>
    <w:rsid w:val="00CA4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724</Words>
  <Characters>4133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Košica</dc:creator>
  <cp:keywords/>
  <dc:description/>
  <cp:lastModifiedBy>URŠKA KOŠICA</cp:lastModifiedBy>
  <cp:revision>2</cp:revision>
  <dcterms:created xsi:type="dcterms:W3CDTF">2026-01-08T11:18:00Z</dcterms:created>
  <dcterms:modified xsi:type="dcterms:W3CDTF">2026-01-08T11:18:00Z</dcterms:modified>
</cp:coreProperties>
</file>